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558E3" w14:textId="04637E83" w:rsidR="004614A7" w:rsidRPr="005976E6" w:rsidRDefault="004614A7" w:rsidP="004614A7">
      <w:pPr>
        <w:spacing w:after="0" w:line="240" w:lineRule="auto"/>
        <w:rPr>
          <w:b/>
        </w:rPr>
      </w:pPr>
      <w:r w:rsidRPr="004614A7">
        <w:rPr>
          <w:b/>
        </w:rPr>
        <w:t>Minutes and</w:t>
      </w:r>
      <w:r w:rsidR="00E7365C">
        <w:rPr>
          <w:b/>
        </w:rPr>
        <w:t xml:space="preserve"> Actions from</w:t>
      </w:r>
      <w:r w:rsidR="00D74159">
        <w:rPr>
          <w:b/>
        </w:rPr>
        <w:t xml:space="preserve"> </w:t>
      </w:r>
      <w:r w:rsidR="00E41A37">
        <w:rPr>
          <w:b/>
        </w:rPr>
        <w:t xml:space="preserve">NVCA </w:t>
      </w:r>
      <w:r w:rsidR="00E7365C">
        <w:rPr>
          <w:b/>
        </w:rPr>
        <w:t xml:space="preserve">meeting </w:t>
      </w:r>
      <w:r w:rsidR="001D25B3">
        <w:rPr>
          <w:b/>
        </w:rPr>
        <w:t xml:space="preserve">Thursday </w:t>
      </w:r>
      <w:r w:rsidR="00303572">
        <w:rPr>
          <w:b/>
        </w:rPr>
        <w:t>12</w:t>
      </w:r>
      <w:r w:rsidR="00303572" w:rsidRPr="00303572">
        <w:rPr>
          <w:b/>
          <w:vertAlign w:val="superscript"/>
        </w:rPr>
        <w:t>th</w:t>
      </w:r>
      <w:r w:rsidR="00303572">
        <w:rPr>
          <w:b/>
        </w:rPr>
        <w:t xml:space="preserve"> April </w:t>
      </w:r>
      <w:r w:rsidR="00AA18A9">
        <w:rPr>
          <w:b/>
        </w:rPr>
        <w:t>2018</w:t>
      </w:r>
      <w:r w:rsidR="00712263">
        <w:rPr>
          <w:b/>
        </w:rPr>
        <w:t xml:space="preserve"> </w:t>
      </w:r>
      <w:r w:rsidR="001D25B3">
        <w:rPr>
          <w:b/>
        </w:rPr>
        <w:t>7.30</w:t>
      </w:r>
      <w:r w:rsidR="00A61C86">
        <w:rPr>
          <w:b/>
        </w:rPr>
        <w:t>p</w:t>
      </w:r>
      <w:r w:rsidRPr="004614A7">
        <w:rPr>
          <w:b/>
        </w:rPr>
        <w:t>m</w:t>
      </w:r>
    </w:p>
    <w:p w14:paraId="5A1FD88D" w14:textId="77777777" w:rsidR="002F4270" w:rsidRPr="002B13A9" w:rsidRDefault="002F4270" w:rsidP="00380504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6914"/>
        <w:gridCol w:w="1137"/>
      </w:tblGrid>
      <w:tr w:rsidR="00BD3118" w14:paraId="0B24E39A" w14:textId="77777777" w:rsidTr="0003731B">
        <w:trPr>
          <w:trHeight w:val="143"/>
        </w:trPr>
        <w:tc>
          <w:tcPr>
            <w:tcW w:w="965" w:type="dxa"/>
          </w:tcPr>
          <w:p w14:paraId="12C37C22" w14:textId="77777777" w:rsidR="00BD3118" w:rsidRPr="004614A7" w:rsidRDefault="00BD3118" w:rsidP="00E917A6">
            <w:pPr>
              <w:pStyle w:val="ListParagraph"/>
              <w:ind w:left="0"/>
              <w:rPr>
                <w:b/>
              </w:rPr>
            </w:pPr>
            <w:r w:rsidRPr="004614A7">
              <w:rPr>
                <w:b/>
              </w:rPr>
              <w:t>Number</w:t>
            </w:r>
          </w:p>
        </w:tc>
        <w:tc>
          <w:tcPr>
            <w:tcW w:w="6940" w:type="dxa"/>
          </w:tcPr>
          <w:p w14:paraId="707DCED5" w14:textId="77777777" w:rsidR="00BD3118" w:rsidRPr="004614A7" w:rsidRDefault="00BD3118" w:rsidP="00E917A6">
            <w:pPr>
              <w:pStyle w:val="ListParagraph"/>
              <w:ind w:left="0"/>
              <w:rPr>
                <w:b/>
              </w:rPr>
            </w:pPr>
            <w:r w:rsidRPr="004614A7">
              <w:rPr>
                <w:b/>
              </w:rPr>
              <w:t>Item</w:t>
            </w:r>
          </w:p>
        </w:tc>
        <w:tc>
          <w:tcPr>
            <w:tcW w:w="1017" w:type="dxa"/>
          </w:tcPr>
          <w:p w14:paraId="2574C135" w14:textId="77777777" w:rsidR="00BD3118" w:rsidRPr="004614A7" w:rsidRDefault="00BD3118" w:rsidP="00E917A6">
            <w:pPr>
              <w:pStyle w:val="ListParagraph"/>
              <w:ind w:left="0"/>
              <w:rPr>
                <w:b/>
              </w:rPr>
            </w:pPr>
            <w:r w:rsidRPr="004614A7">
              <w:rPr>
                <w:b/>
              </w:rPr>
              <w:t>Action</w:t>
            </w:r>
          </w:p>
        </w:tc>
      </w:tr>
      <w:tr w:rsidR="00BD3118" w14:paraId="1A9C2953" w14:textId="77777777" w:rsidTr="0003731B">
        <w:trPr>
          <w:trHeight w:val="143"/>
        </w:trPr>
        <w:tc>
          <w:tcPr>
            <w:tcW w:w="965" w:type="dxa"/>
          </w:tcPr>
          <w:p w14:paraId="213C3A27" w14:textId="77777777" w:rsidR="00BD3118" w:rsidRPr="002B13A9" w:rsidRDefault="00BD3118" w:rsidP="002B13A9">
            <w:pPr>
              <w:jc w:val="center"/>
              <w:rPr>
                <w:b/>
              </w:rPr>
            </w:pPr>
            <w:r w:rsidRPr="002B13A9">
              <w:rPr>
                <w:b/>
              </w:rPr>
              <w:t>1</w:t>
            </w:r>
          </w:p>
        </w:tc>
        <w:tc>
          <w:tcPr>
            <w:tcW w:w="6940" w:type="dxa"/>
          </w:tcPr>
          <w:p w14:paraId="1E8FAE48" w14:textId="77777777" w:rsidR="00BD3118" w:rsidRPr="002B13A9" w:rsidRDefault="00BD3118" w:rsidP="00380504">
            <w:pPr>
              <w:rPr>
                <w:b/>
              </w:rPr>
            </w:pPr>
            <w:r w:rsidRPr="002B13A9">
              <w:rPr>
                <w:b/>
              </w:rPr>
              <w:t>Apologies</w:t>
            </w:r>
          </w:p>
          <w:p w14:paraId="091DB7E8" w14:textId="55A163EF" w:rsidR="00AB7BA1" w:rsidRDefault="00BD3118" w:rsidP="00BD3118">
            <w:pPr>
              <w:pStyle w:val="ListParagraph"/>
              <w:ind w:left="0"/>
            </w:pPr>
            <w:r>
              <w:t>Sam Gildert,</w:t>
            </w:r>
            <w:r w:rsidR="007C7843">
              <w:t xml:space="preserve"> Stephen Cudworth, </w:t>
            </w:r>
            <w:r w:rsidR="009905DE">
              <w:t>S</w:t>
            </w:r>
            <w:r w:rsidR="005A7580">
              <w:t>helley Carter, Ken Slaughter</w:t>
            </w:r>
            <w:r w:rsidR="00B635BA">
              <w:t>, Brian and Janet Meleleu</w:t>
            </w:r>
          </w:p>
          <w:p w14:paraId="5424F827" w14:textId="77777777" w:rsidR="00BD3118" w:rsidRDefault="00BD3118" w:rsidP="00491335">
            <w:pPr>
              <w:pStyle w:val="ListParagraph"/>
              <w:ind w:left="0"/>
            </w:pPr>
          </w:p>
        </w:tc>
        <w:tc>
          <w:tcPr>
            <w:tcW w:w="1017" w:type="dxa"/>
          </w:tcPr>
          <w:p w14:paraId="2950C4D7" w14:textId="77777777" w:rsidR="00BD3118" w:rsidRDefault="00BD3118" w:rsidP="00380504"/>
        </w:tc>
      </w:tr>
      <w:tr w:rsidR="00905CC0" w14:paraId="67C38BE6" w14:textId="77777777" w:rsidTr="0003731B">
        <w:trPr>
          <w:trHeight w:val="143"/>
        </w:trPr>
        <w:tc>
          <w:tcPr>
            <w:tcW w:w="965" w:type="dxa"/>
          </w:tcPr>
          <w:p w14:paraId="73EA17FC" w14:textId="77777777" w:rsidR="00905CC0" w:rsidRPr="002B13A9" w:rsidRDefault="00905CC0" w:rsidP="002B13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76A71FA5" w14:textId="77777777" w:rsidR="00905CC0" w:rsidRDefault="00905CC0" w:rsidP="00380504">
            <w:pPr>
              <w:rPr>
                <w:b/>
              </w:rPr>
            </w:pPr>
            <w:r>
              <w:rPr>
                <w:b/>
              </w:rPr>
              <w:t>Matters Arising</w:t>
            </w:r>
            <w:r w:rsidR="00491335">
              <w:rPr>
                <w:b/>
              </w:rPr>
              <w:t xml:space="preserve"> from last meeting</w:t>
            </w:r>
          </w:p>
          <w:p w14:paraId="7672C998" w14:textId="1AFD51A4" w:rsidR="00FF3A7A" w:rsidRDefault="00AA18A9" w:rsidP="009905DE">
            <w:r>
              <w:rPr>
                <w:b/>
              </w:rPr>
              <w:t xml:space="preserve">Dark Lane – </w:t>
            </w:r>
            <w:r w:rsidRPr="00AA18A9">
              <w:t>s</w:t>
            </w:r>
            <w:r w:rsidR="00FF3A7A">
              <w:t xml:space="preserve">till in a state. SC </w:t>
            </w:r>
            <w:r w:rsidR="009905DE">
              <w:t xml:space="preserve">has spoken to </w:t>
            </w:r>
            <w:r w:rsidR="00FF3A7A">
              <w:t xml:space="preserve">Alyson Barnes </w:t>
            </w:r>
            <w:r w:rsidR="009905DE">
              <w:t xml:space="preserve">who said the site wasn’t looking tempting for development at the minute. A few developers have looked at it and aren’t interested. She is aware that it is a state and getting worse. Alyson has said the owner has said they will come to site to tidy up the site a bit. Paddy is also chasing this by speaking to the owner. The bad weather delayed the works earlier this year. </w:t>
            </w:r>
          </w:p>
          <w:p w14:paraId="111E24B2" w14:textId="2BF01113" w:rsidR="00F57F14" w:rsidRDefault="00F57F14" w:rsidP="00FF3A7A"/>
          <w:p w14:paraId="33CBC811" w14:textId="27D20603" w:rsidR="00F57F14" w:rsidRDefault="00F57F14" w:rsidP="00FF3A7A">
            <w:r w:rsidRPr="00F57F14">
              <w:rPr>
                <w:b/>
              </w:rPr>
              <w:t>St Nicholas’ Church</w:t>
            </w:r>
            <w:r>
              <w:t xml:space="preserve"> – </w:t>
            </w:r>
            <w:r w:rsidR="009905DE">
              <w:t>January meeting delayed due to snow but has been rearranged for a few weeks</w:t>
            </w:r>
            <w:r w:rsidR="0055290D">
              <w:t>’</w:t>
            </w:r>
            <w:r w:rsidR="009905DE">
              <w:t xml:space="preserve"> time. Will look at draft expression of interest to submit to Heritage Lottery fund in the coming weeks. </w:t>
            </w:r>
          </w:p>
          <w:p w14:paraId="18E12521" w14:textId="57B2F5F4" w:rsidR="00E917A6" w:rsidRDefault="00E917A6" w:rsidP="00AA18A9"/>
          <w:p w14:paraId="0BED3457" w14:textId="638B9BEE" w:rsidR="000E43C4" w:rsidRDefault="000E43C4" w:rsidP="009905DE">
            <w:r w:rsidRPr="000E43C4">
              <w:rPr>
                <w:b/>
              </w:rPr>
              <w:t xml:space="preserve">Membership </w:t>
            </w:r>
            <w:r>
              <w:t xml:space="preserve">– </w:t>
            </w:r>
            <w:r w:rsidR="009905DE">
              <w:t>SC has chased this and will update the contact sheet.</w:t>
            </w:r>
          </w:p>
          <w:p w14:paraId="448B32A6" w14:textId="244347FD" w:rsidR="000E43C4" w:rsidRDefault="000E43C4" w:rsidP="00AA18A9"/>
          <w:p w14:paraId="3E7DE88F" w14:textId="77777777" w:rsidR="001B3FFA" w:rsidRDefault="000E43C4" w:rsidP="00AA18A9">
            <w:r w:rsidRPr="000E43C4">
              <w:rPr>
                <w:b/>
              </w:rPr>
              <w:t>Dementia Friendly</w:t>
            </w:r>
            <w:r>
              <w:t xml:space="preserve"> – Shirley </w:t>
            </w:r>
            <w:r w:rsidR="001B3FFA">
              <w:t>provided posters and info to share wide and far</w:t>
            </w:r>
          </w:p>
          <w:p w14:paraId="06E98992" w14:textId="0F3619E1" w:rsidR="000E43C4" w:rsidRDefault="000E43C4" w:rsidP="00AA18A9"/>
          <w:p w14:paraId="2B3D7F31" w14:textId="2577C787" w:rsidR="001B3FFA" w:rsidRDefault="0090698F" w:rsidP="00AA18A9">
            <w:r w:rsidRPr="0090698F">
              <w:rPr>
                <w:b/>
              </w:rPr>
              <w:t>Civic Pride</w:t>
            </w:r>
            <w:r>
              <w:t xml:space="preserve"> – had planned a clean up last week but it snowed heavily! </w:t>
            </w:r>
            <w:r w:rsidR="001B3FFA">
              <w:t xml:space="preserve">They changed their area and focussed on Tricketts. But </w:t>
            </w:r>
            <w:r w:rsidR="00412E19">
              <w:t>apparently,</w:t>
            </w:r>
            <w:r w:rsidR="001B3FFA">
              <w:t xml:space="preserve"> it’s looking bad again since then. Simone said the Guides could look at this for a session (but would need to take care due to ‘nature’ of waste. And carry out works in daylight</w:t>
            </w:r>
            <w:r w:rsidR="007779DF">
              <w:t>)</w:t>
            </w:r>
          </w:p>
          <w:p w14:paraId="7DD9D10D" w14:textId="77777777" w:rsidR="001B3FFA" w:rsidRDefault="001B3FFA" w:rsidP="00AA18A9"/>
          <w:p w14:paraId="38A3EAAD" w14:textId="5C191315" w:rsidR="0090698F" w:rsidRDefault="0090698F" w:rsidP="00AA18A9">
            <w:r w:rsidRPr="0090698F">
              <w:rPr>
                <w:b/>
              </w:rPr>
              <w:t>Newchurch Singing group</w:t>
            </w:r>
            <w:r>
              <w:t xml:space="preserve"> – Thursday morning at the Methodist Church from 10am (starting with a brew). Cost £4 per session. Trial for now to see how it works</w:t>
            </w:r>
            <w:r w:rsidR="001B3FFA">
              <w:t xml:space="preserve"> – still gathering momentum. </w:t>
            </w:r>
          </w:p>
          <w:p w14:paraId="3E0005EF" w14:textId="78EC41C6" w:rsidR="00AA18A9" w:rsidRPr="00AA18A9" w:rsidRDefault="00AA18A9" w:rsidP="001B3FFA"/>
        </w:tc>
        <w:tc>
          <w:tcPr>
            <w:tcW w:w="1017" w:type="dxa"/>
          </w:tcPr>
          <w:p w14:paraId="2E8A6584" w14:textId="77777777" w:rsidR="00E917A6" w:rsidRDefault="00E917A6" w:rsidP="00B70ACC">
            <w:pPr>
              <w:jc w:val="center"/>
              <w:rPr>
                <w:b/>
              </w:rPr>
            </w:pPr>
          </w:p>
          <w:p w14:paraId="75DC7C30" w14:textId="77777777" w:rsidR="00B70ACC" w:rsidRDefault="00B70ACC" w:rsidP="00B70ACC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14:paraId="060D10AD" w14:textId="77777777" w:rsidR="00B70ACC" w:rsidRDefault="00B70ACC" w:rsidP="00B70ACC">
            <w:pPr>
              <w:jc w:val="center"/>
              <w:rPr>
                <w:b/>
              </w:rPr>
            </w:pPr>
          </w:p>
          <w:p w14:paraId="3D0DC46E" w14:textId="77777777" w:rsidR="00B70ACC" w:rsidRDefault="00B70ACC" w:rsidP="00B70ACC">
            <w:pPr>
              <w:jc w:val="center"/>
              <w:rPr>
                <w:b/>
              </w:rPr>
            </w:pPr>
          </w:p>
          <w:p w14:paraId="5563AA72" w14:textId="77777777" w:rsidR="00B70ACC" w:rsidRDefault="00B70ACC" w:rsidP="00B70ACC">
            <w:pPr>
              <w:jc w:val="center"/>
              <w:rPr>
                <w:b/>
              </w:rPr>
            </w:pPr>
          </w:p>
          <w:p w14:paraId="4724EDC6" w14:textId="77777777" w:rsidR="00B70ACC" w:rsidRDefault="00B70ACC" w:rsidP="00B70ACC">
            <w:pPr>
              <w:jc w:val="center"/>
              <w:rPr>
                <w:b/>
              </w:rPr>
            </w:pPr>
          </w:p>
          <w:p w14:paraId="2AC8489C" w14:textId="24DB0E80" w:rsidR="00B70ACC" w:rsidRDefault="00B70ACC" w:rsidP="00B70ACC">
            <w:pPr>
              <w:jc w:val="center"/>
              <w:rPr>
                <w:b/>
              </w:rPr>
            </w:pPr>
          </w:p>
          <w:p w14:paraId="7F670C0B" w14:textId="77777777" w:rsidR="00B70ACC" w:rsidRDefault="00B70ACC" w:rsidP="00B70ACC">
            <w:pPr>
              <w:rPr>
                <w:b/>
              </w:rPr>
            </w:pPr>
          </w:p>
          <w:p w14:paraId="4603C5DD" w14:textId="5B4A1008" w:rsidR="00B70ACC" w:rsidRDefault="00B70ACC" w:rsidP="00B70ACC">
            <w:pPr>
              <w:jc w:val="center"/>
              <w:rPr>
                <w:b/>
              </w:rPr>
            </w:pPr>
            <w:r>
              <w:rPr>
                <w:b/>
              </w:rPr>
              <w:t>RG/Valley Heritage</w:t>
            </w:r>
          </w:p>
          <w:p w14:paraId="55E5B76F" w14:textId="77777777" w:rsidR="00B70ACC" w:rsidRDefault="00B70ACC" w:rsidP="00B70ACC">
            <w:pPr>
              <w:jc w:val="center"/>
              <w:rPr>
                <w:b/>
              </w:rPr>
            </w:pPr>
          </w:p>
          <w:p w14:paraId="5DE14A80" w14:textId="589756AF" w:rsidR="00601333" w:rsidRDefault="00601333" w:rsidP="009905DE">
            <w:pPr>
              <w:rPr>
                <w:b/>
              </w:rPr>
            </w:pPr>
          </w:p>
          <w:p w14:paraId="305BB04E" w14:textId="77777777" w:rsidR="000E43C4" w:rsidRDefault="000E43C4" w:rsidP="00B70ACC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14:paraId="36A466C3" w14:textId="77777777" w:rsidR="0090698F" w:rsidRDefault="0090698F" w:rsidP="001B3FFA">
            <w:pPr>
              <w:rPr>
                <w:b/>
              </w:rPr>
            </w:pPr>
          </w:p>
          <w:p w14:paraId="5B21349E" w14:textId="77777777" w:rsidR="0090698F" w:rsidRDefault="0090698F" w:rsidP="00B70ACC">
            <w:pPr>
              <w:jc w:val="center"/>
              <w:rPr>
                <w:b/>
              </w:rPr>
            </w:pPr>
          </w:p>
          <w:p w14:paraId="216327D6" w14:textId="77777777" w:rsidR="0090698F" w:rsidRDefault="0090698F" w:rsidP="00B70ACC">
            <w:pPr>
              <w:jc w:val="center"/>
              <w:rPr>
                <w:b/>
              </w:rPr>
            </w:pPr>
          </w:p>
          <w:p w14:paraId="080FD14E" w14:textId="70BAA834" w:rsidR="0090698F" w:rsidRDefault="0090698F" w:rsidP="00B70ACC">
            <w:pPr>
              <w:jc w:val="center"/>
              <w:rPr>
                <w:b/>
              </w:rPr>
            </w:pPr>
          </w:p>
          <w:p w14:paraId="6770B476" w14:textId="3283BF62" w:rsidR="0090698F" w:rsidRDefault="0090698F" w:rsidP="001B3FFA">
            <w:pPr>
              <w:rPr>
                <w:b/>
              </w:rPr>
            </w:pPr>
          </w:p>
          <w:p w14:paraId="271B90AB" w14:textId="2C111295" w:rsidR="0090698F" w:rsidRDefault="0090698F" w:rsidP="00601333">
            <w:pPr>
              <w:rPr>
                <w:b/>
              </w:rPr>
            </w:pPr>
          </w:p>
          <w:p w14:paraId="2A9DC0BD" w14:textId="5EB07E3E" w:rsidR="0090698F" w:rsidRDefault="0090698F" w:rsidP="00601333">
            <w:pPr>
              <w:rPr>
                <w:b/>
              </w:rPr>
            </w:pPr>
          </w:p>
          <w:p w14:paraId="33E80064" w14:textId="7E9153BE" w:rsidR="00601333" w:rsidRDefault="00601333" w:rsidP="00601333">
            <w:pPr>
              <w:rPr>
                <w:b/>
              </w:rPr>
            </w:pPr>
          </w:p>
          <w:p w14:paraId="28469E6E" w14:textId="77777777" w:rsidR="00601333" w:rsidRDefault="00601333" w:rsidP="00601333">
            <w:pPr>
              <w:rPr>
                <w:b/>
              </w:rPr>
            </w:pPr>
          </w:p>
          <w:p w14:paraId="654ADBA2" w14:textId="77777777" w:rsidR="00601333" w:rsidRDefault="00601333" w:rsidP="004570DA">
            <w:pPr>
              <w:rPr>
                <w:b/>
              </w:rPr>
            </w:pPr>
          </w:p>
          <w:p w14:paraId="68FCC1E1" w14:textId="77777777" w:rsidR="00601333" w:rsidRDefault="00601333" w:rsidP="00B70ACC">
            <w:pPr>
              <w:jc w:val="center"/>
              <w:rPr>
                <w:b/>
              </w:rPr>
            </w:pPr>
          </w:p>
          <w:p w14:paraId="259DAC39" w14:textId="5EBDC515" w:rsidR="0090698F" w:rsidRDefault="0090698F" w:rsidP="001B3FFA">
            <w:pPr>
              <w:rPr>
                <w:b/>
              </w:rPr>
            </w:pPr>
          </w:p>
          <w:p w14:paraId="339EA242" w14:textId="76FAA16D" w:rsidR="0090698F" w:rsidRPr="00905CC0" w:rsidRDefault="0090698F" w:rsidP="00B70ACC">
            <w:pPr>
              <w:jc w:val="center"/>
              <w:rPr>
                <w:b/>
              </w:rPr>
            </w:pPr>
          </w:p>
        </w:tc>
      </w:tr>
      <w:tr w:rsidR="00712263" w14:paraId="3804CFF6" w14:textId="77777777" w:rsidTr="0003731B">
        <w:trPr>
          <w:trHeight w:val="143"/>
        </w:trPr>
        <w:tc>
          <w:tcPr>
            <w:tcW w:w="965" w:type="dxa"/>
          </w:tcPr>
          <w:p w14:paraId="53DAF329" w14:textId="77777777" w:rsidR="00712263" w:rsidRDefault="00712263" w:rsidP="002B13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40" w:type="dxa"/>
          </w:tcPr>
          <w:p w14:paraId="11AF485C" w14:textId="0E335B2F" w:rsidR="005E5B07" w:rsidRDefault="00E917A6" w:rsidP="00380504">
            <w:pPr>
              <w:rPr>
                <w:b/>
              </w:rPr>
            </w:pPr>
            <w:r>
              <w:rPr>
                <w:b/>
              </w:rPr>
              <w:t>New Kirk Fair Update</w:t>
            </w:r>
            <w:r w:rsidR="0055290D">
              <w:rPr>
                <w:b/>
              </w:rPr>
              <w:t xml:space="preserve"> – 8</w:t>
            </w:r>
            <w:r w:rsidR="0055290D" w:rsidRPr="0055290D">
              <w:rPr>
                <w:b/>
                <w:vertAlign w:val="superscript"/>
              </w:rPr>
              <w:t>th</w:t>
            </w:r>
            <w:r w:rsidR="0055290D">
              <w:rPr>
                <w:b/>
              </w:rPr>
              <w:t xml:space="preserve"> September</w:t>
            </w:r>
          </w:p>
          <w:p w14:paraId="21D105F7" w14:textId="63342FD4" w:rsidR="0055290D" w:rsidRDefault="0055290D" w:rsidP="0055290D">
            <w:r>
              <w:t xml:space="preserve">SC has been busy arranging stalls! </w:t>
            </w:r>
          </w:p>
          <w:p w14:paraId="5884438B" w14:textId="493F70A3" w:rsidR="0055290D" w:rsidRDefault="0055290D" w:rsidP="0055290D">
            <w:pPr>
              <w:pStyle w:val="ListParagraph"/>
              <w:numPr>
                <w:ilvl w:val="0"/>
                <w:numId w:val="20"/>
              </w:numPr>
            </w:pPr>
            <w:r>
              <w:t>Brownies, Guides and Rainbows will have a stand</w:t>
            </w:r>
          </w:p>
          <w:p w14:paraId="1B06FF83" w14:textId="08566D23" w:rsidR="0055290D" w:rsidRDefault="0055290D" w:rsidP="0055290D">
            <w:pPr>
              <w:pStyle w:val="ListParagraph"/>
              <w:numPr>
                <w:ilvl w:val="0"/>
                <w:numId w:val="20"/>
              </w:numPr>
            </w:pPr>
            <w:r>
              <w:t>SC has also asked The Scouts too for a stall to raise their own funds to go to America</w:t>
            </w:r>
          </w:p>
          <w:p w14:paraId="76A59980" w14:textId="18ED67C2" w:rsidR="0055290D" w:rsidRDefault="0055290D" w:rsidP="0055290D">
            <w:pPr>
              <w:pStyle w:val="ListParagraph"/>
              <w:numPr>
                <w:ilvl w:val="0"/>
                <w:numId w:val="20"/>
              </w:numPr>
            </w:pPr>
            <w:r>
              <w:t>St Nicholas Church will have a stall</w:t>
            </w:r>
          </w:p>
          <w:p w14:paraId="2133E8B1" w14:textId="24D3D50C" w:rsidR="0055290D" w:rsidRDefault="0055290D" w:rsidP="0055290D">
            <w:pPr>
              <w:pStyle w:val="ListParagraph"/>
              <w:numPr>
                <w:ilvl w:val="0"/>
                <w:numId w:val="20"/>
              </w:numPr>
            </w:pPr>
            <w:r>
              <w:t>A local resident who makes her own artwork who could take orders</w:t>
            </w:r>
          </w:p>
          <w:p w14:paraId="6DA0E8C6" w14:textId="73E0A6D9" w:rsidR="0055290D" w:rsidRDefault="0055290D" w:rsidP="0055290D">
            <w:pPr>
              <w:pStyle w:val="ListParagraph"/>
              <w:numPr>
                <w:ilvl w:val="0"/>
                <w:numId w:val="20"/>
              </w:numPr>
            </w:pPr>
            <w:r>
              <w:t>Body Shop table</w:t>
            </w:r>
          </w:p>
          <w:p w14:paraId="5E5A4CC1" w14:textId="799C27B0" w:rsidR="0055290D" w:rsidRDefault="0055290D" w:rsidP="0055290D">
            <w:r>
              <w:t>A few more to ask too</w:t>
            </w:r>
          </w:p>
          <w:p w14:paraId="3C614026" w14:textId="7C125A0A" w:rsidR="0005601B" w:rsidRDefault="0005601B" w:rsidP="0005601B"/>
          <w:p w14:paraId="38DB25A7" w14:textId="2B47FC61" w:rsidR="0055290D" w:rsidRDefault="0055290D" w:rsidP="0055290D">
            <w:r>
              <w:t xml:space="preserve">SC found old newspapers from the 1930s about scout pageants; one of which was for Kirk Fair. </w:t>
            </w:r>
            <w:r w:rsidR="0085402D">
              <w:t>Their event i</w:t>
            </w:r>
            <w:r>
              <w:t>nclud</w:t>
            </w:r>
            <w:r w:rsidR="0085402D">
              <w:t xml:space="preserve">ed </w:t>
            </w:r>
            <w:r>
              <w:t>wrestling, boxing, pillories, stocks, acrobats etc. Would be nice to revive some of these – Simone can find stocks! And we could ask the cheerleaders from the dance studio on Bridleway.</w:t>
            </w:r>
          </w:p>
          <w:p w14:paraId="1EAC4F1C" w14:textId="77777777" w:rsidR="0055290D" w:rsidRDefault="0055290D" w:rsidP="0055290D"/>
          <w:p w14:paraId="0F7338F3" w14:textId="50DAE5B7" w:rsidR="007B74A1" w:rsidRDefault="0055290D" w:rsidP="0055290D">
            <w:r>
              <w:lastRenderedPageBreak/>
              <w:t xml:space="preserve">Worm charming competition outside the church! Families get involved in a marked square in the grounds; see what you can find within 15 mins. </w:t>
            </w:r>
            <w:r w:rsidR="007B74A1">
              <w:t xml:space="preserve">A competition to win a cup! </w:t>
            </w:r>
            <w:r w:rsidR="0085402D">
              <w:t>Danny is our ‘willing’ volunteer – thanks Danny!</w:t>
            </w:r>
          </w:p>
          <w:p w14:paraId="5F3D61FE" w14:textId="77777777" w:rsidR="007B74A1" w:rsidRDefault="007B74A1" w:rsidP="0055290D">
            <w:r>
              <w:t xml:space="preserve">Bring your own watering cans; £2 to enter or so. </w:t>
            </w:r>
          </w:p>
          <w:p w14:paraId="04285D8B" w14:textId="77777777" w:rsidR="007B74A1" w:rsidRDefault="007B74A1" w:rsidP="0055290D"/>
          <w:p w14:paraId="4B3CA392" w14:textId="53E42C2F" w:rsidR="0005601B" w:rsidRDefault="007B74A1" w:rsidP="0055290D">
            <w:r>
              <w:t xml:space="preserve">Shirley suggested the upstairs room could be used for </w:t>
            </w:r>
            <w:r w:rsidR="00412E19">
              <w:t>kid’s</w:t>
            </w:r>
            <w:r>
              <w:t xml:space="preserve"> activities including a bouncy castle. Or invite an organisation such as Arty Party to put on activities for kids. </w:t>
            </w:r>
            <w:r>
              <w:t>Shirley to price this up and look into options.</w:t>
            </w:r>
          </w:p>
          <w:p w14:paraId="5AC6389D" w14:textId="78AB7465" w:rsidR="00F948E6" w:rsidRDefault="00F948E6" w:rsidP="0055290D"/>
          <w:p w14:paraId="39506FB8" w14:textId="617626C5" w:rsidR="0085402D" w:rsidRDefault="0085402D" w:rsidP="0055290D">
            <w:r>
              <w:t>Other ideas:</w:t>
            </w:r>
          </w:p>
          <w:p w14:paraId="798B87F8" w14:textId="2D03C238" w:rsidR="00F948E6" w:rsidRDefault="00F948E6" w:rsidP="0085402D">
            <w:pPr>
              <w:pStyle w:val="ListParagraph"/>
              <w:numPr>
                <w:ilvl w:val="0"/>
                <w:numId w:val="21"/>
              </w:numPr>
            </w:pPr>
            <w:r>
              <w:t>Guess the time of the clock (similar to guess the weight or guess the name) and win a prize</w:t>
            </w:r>
          </w:p>
          <w:p w14:paraId="568D86FC" w14:textId="0591614D" w:rsidR="00F948E6" w:rsidRDefault="00F948E6" w:rsidP="0085402D">
            <w:pPr>
              <w:pStyle w:val="ListParagraph"/>
              <w:numPr>
                <w:ilvl w:val="0"/>
                <w:numId w:val="21"/>
              </w:numPr>
            </w:pPr>
            <w:r>
              <w:t xml:space="preserve">Whack a rat with Geoff! </w:t>
            </w:r>
            <w:r w:rsidR="0085402D">
              <w:t>(</w:t>
            </w:r>
            <w:proofErr w:type="gramStart"/>
            <w:r w:rsidR="0085402D">
              <w:t>thanks</w:t>
            </w:r>
            <w:proofErr w:type="gramEnd"/>
            <w:r w:rsidR="0085402D">
              <w:t xml:space="preserve"> as always Geoff)</w:t>
            </w:r>
          </w:p>
          <w:p w14:paraId="6C79B3E2" w14:textId="174D7553" w:rsidR="00F948E6" w:rsidRDefault="00412E19" w:rsidP="0085402D">
            <w:pPr>
              <w:pStyle w:val="ListParagraph"/>
              <w:numPr>
                <w:ilvl w:val="0"/>
                <w:numId w:val="21"/>
              </w:numPr>
            </w:pPr>
            <w:r>
              <w:t>Face painting</w:t>
            </w:r>
            <w:r w:rsidR="00F948E6">
              <w:t xml:space="preserve"> (same person who came few years ago) rather than asking someone from the association to man the stand all day</w:t>
            </w:r>
          </w:p>
          <w:p w14:paraId="119AC0BB" w14:textId="11E3ABC8" w:rsidR="0085402D" w:rsidRDefault="0085402D" w:rsidP="0085402D">
            <w:pPr>
              <w:pStyle w:val="ListParagraph"/>
              <w:numPr>
                <w:ilvl w:val="0"/>
                <w:numId w:val="21"/>
              </w:numPr>
            </w:pPr>
            <w:r>
              <w:t>Other suggestions and ideas welcome. Wilf suggested a photo board of Rossendale photos he has ‘Guess the view in Rossendale’ and win £5 if you get it right. 50p to enter</w:t>
            </w:r>
          </w:p>
          <w:p w14:paraId="6DFA83DB" w14:textId="3EA15129" w:rsidR="00F948E6" w:rsidRDefault="00F948E6" w:rsidP="0055290D"/>
          <w:p w14:paraId="4DB35B40" w14:textId="3010E12D" w:rsidR="00F948E6" w:rsidRDefault="00F948E6" w:rsidP="0055290D">
            <w:r>
              <w:t xml:space="preserve">PRIZES! More donations needed for raffle and tombola. Either bring to a meeting or take to Simone directly as she has storage at church. </w:t>
            </w:r>
          </w:p>
          <w:p w14:paraId="472BAA95" w14:textId="0F22F5CE" w:rsidR="007B74A1" w:rsidRPr="00881D55" w:rsidRDefault="007B74A1" w:rsidP="0085402D"/>
        </w:tc>
        <w:tc>
          <w:tcPr>
            <w:tcW w:w="1017" w:type="dxa"/>
          </w:tcPr>
          <w:p w14:paraId="713BF61C" w14:textId="77777777" w:rsidR="00C304D4" w:rsidRDefault="00C304D4" w:rsidP="00C304D4">
            <w:pPr>
              <w:jc w:val="center"/>
              <w:rPr>
                <w:b/>
              </w:rPr>
            </w:pPr>
          </w:p>
          <w:p w14:paraId="245D842A" w14:textId="77777777" w:rsidR="00BE7505" w:rsidRDefault="00BE7505" w:rsidP="00404690">
            <w:pPr>
              <w:jc w:val="center"/>
              <w:rPr>
                <w:b/>
              </w:rPr>
            </w:pPr>
          </w:p>
          <w:p w14:paraId="32A3F9A1" w14:textId="5507AB9A" w:rsidR="00404690" w:rsidRDefault="00404690" w:rsidP="00404690">
            <w:pPr>
              <w:jc w:val="center"/>
              <w:rPr>
                <w:b/>
              </w:rPr>
            </w:pPr>
          </w:p>
          <w:p w14:paraId="224F109C" w14:textId="4E3CE618" w:rsidR="0055290D" w:rsidRDefault="0055290D" w:rsidP="00404690">
            <w:pPr>
              <w:jc w:val="center"/>
              <w:rPr>
                <w:b/>
              </w:rPr>
            </w:pPr>
          </w:p>
          <w:p w14:paraId="1154141E" w14:textId="61947DDE" w:rsidR="0055290D" w:rsidRDefault="0055290D" w:rsidP="00404690">
            <w:pPr>
              <w:jc w:val="center"/>
              <w:rPr>
                <w:b/>
              </w:rPr>
            </w:pPr>
          </w:p>
          <w:p w14:paraId="18AD859E" w14:textId="53EBBB50" w:rsidR="0055290D" w:rsidRDefault="0055290D" w:rsidP="00404690">
            <w:pPr>
              <w:jc w:val="center"/>
              <w:rPr>
                <w:b/>
              </w:rPr>
            </w:pPr>
          </w:p>
          <w:p w14:paraId="157DDFC1" w14:textId="18FDB3FA" w:rsidR="0055290D" w:rsidRDefault="0055290D" w:rsidP="00404690">
            <w:pPr>
              <w:jc w:val="center"/>
              <w:rPr>
                <w:b/>
              </w:rPr>
            </w:pPr>
          </w:p>
          <w:p w14:paraId="57EE2E86" w14:textId="77777777" w:rsidR="0055290D" w:rsidRDefault="0055290D" w:rsidP="00404690">
            <w:pPr>
              <w:jc w:val="center"/>
              <w:rPr>
                <w:b/>
              </w:rPr>
            </w:pPr>
          </w:p>
          <w:p w14:paraId="57AC5C12" w14:textId="77777777" w:rsidR="00404690" w:rsidRDefault="00404690" w:rsidP="00404690">
            <w:pPr>
              <w:jc w:val="center"/>
              <w:rPr>
                <w:b/>
              </w:rPr>
            </w:pPr>
          </w:p>
          <w:p w14:paraId="0DC50F98" w14:textId="77777777" w:rsidR="00404690" w:rsidRDefault="00601333" w:rsidP="00404690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14:paraId="39E10118" w14:textId="77777777" w:rsidR="0055290D" w:rsidRDefault="0055290D" w:rsidP="00404690">
            <w:pPr>
              <w:jc w:val="center"/>
              <w:rPr>
                <w:b/>
              </w:rPr>
            </w:pPr>
          </w:p>
          <w:p w14:paraId="2C9FD2F4" w14:textId="77777777" w:rsidR="0055290D" w:rsidRDefault="0055290D" w:rsidP="00404690">
            <w:pPr>
              <w:jc w:val="center"/>
              <w:rPr>
                <w:b/>
              </w:rPr>
            </w:pPr>
          </w:p>
          <w:p w14:paraId="066EAEB5" w14:textId="77777777" w:rsidR="0055290D" w:rsidRDefault="0055290D" w:rsidP="00404690">
            <w:pPr>
              <w:jc w:val="center"/>
              <w:rPr>
                <w:b/>
              </w:rPr>
            </w:pPr>
          </w:p>
          <w:p w14:paraId="74D4C9C7" w14:textId="77777777" w:rsidR="0055290D" w:rsidRDefault="0055290D" w:rsidP="00404690">
            <w:pPr>
              <w:jc w:val="center"/>
              <w:rPr>
                <w:b/>
              </w:rPr>
            </w:pPr>
          </w:p>
          <w:p w14:paraId="2A6D508A" w14:textId="77777777" w:rsidR="0055290D" w:rsidRDefault="0055290D" w:rsidP="00404690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14:paraId="22D56E13" w14:textId="77777777" w:rsidR="0055290D" w:rsidRDefault="0055290D" w:rsidP="00404690">
            <w:pPr>
              <w:jc w:val="center"/>
              <w:rPr>
                <w:b/>
              </w:rPr>
            </w:pPr>
          </w:p>
          <w:p w14:paraId="3CABB0E7" w14:textId="77777777" w:rsidR="0055290D" w:rsidRDefault="0055290D" w:rsidP="00404690">
            <w:pPr>
              <w:jc w:val="center"/>
              <w:rPr>
                <w:b/>
              </w:rPr>
            </w:pPr>
          </w:p>
          <w:p w14:paraId="6225F2C6" w14:textId="77777777" w:rsidR="0055290D" w:rsidRDefault="0055290D" w:rsidP="00404690">
            <w:pPr>
              <w:jc w:val="center"/>
              <w:rPr>
                <w:b/>
              </w:rPr>
            </w:pPr>
          </w:p>
          <w:p w14:paraId="703EEBA4" w14:textId="77777777" w:rsidR="007B74A1" w:rsidRDefault="007B74A1" w:rsidP="00404690">
            <w:pPr>
              <w:jc w:val="center"/>
              <w:rPr>
                <w:b/>
              </w:rPr>
            </w:pPr>
          </w:p>
          <w:p w14:paraId="7582F4A9" w14:textId="77777777" w:rsidR="007B74A1" w:rsidRDefault="007B74A1" w:rsidP="00404690">
            <w:pPr>
              <w:jc w:val="center"/>
              <w:rPr>
                <w:b/>
              </w:rPr>
            </w:pPr>
          </w:p>
          <w:p w14:paraId="22CE02FE" w14:textId="77777777" w:rsidR="007B74A1" w:rsidRDefault="007B74A1" w:rsidP="00404690">
            <w:pPr>
              <w:jc w:val="center"/>
              <w:rPr>
                <w:b/>
              </w:rPr>
            </w:pPr>
          </w:p>
          <w:p w14:paraId="7385E9B7" w14:textId="77777777" w:rsidR="007B74A1" w:rsidRDefault="007B74A1" w:rsidP="00404690">
            <w:pPr>
              <w:jc w:val="center"/>
              <w:rPr>
                <w:b/>
              </w:rPr>
            </w:pPr>
          </w:p>
          <w:p w14:paraId="5E6F361E" w14:textId="406AE7E6" w:rsidR="007B74A1" w:rsidRDefault="007B74A1" w:rsidP="00404690">
            <w:pPr>
              <w:jc w:val="center"/>
              <w:rPr>
                <w:b/>
              </w:rPr>
            </w:pPr>
          </w:p>
          <w:p w14:paraId="604F3892" w14:textId="77777777" w:rsidR="007B74A1" w:rsidRDefault="007B74A1" w:rsidP="00404690">
            <w:pPr>
              <w:jc w:val="center"/>
              <w:rPr>
                <w:b/>
              </w:rPr>
            </w:pPr>
          </w:p>
          <w:p w14:paraId="6E2CAD53" w14:textId="77777777" w:rsidR="007B74A1" w:rsidRDefault="007B74A1" w:rsidP="007B74A1">
            <w:pPr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  <w:p w14:paraId="4563EC3E" w14:textId="77777777" w:rsidR="007B74A1" w:rsidRDefault="007B74A1" w:rsidP="007B74A1">
            <w:pPr>
              <w:jc w:val="center"/>
              <w:rPr>
                <w:b/>
              </w:rPr>
            </w:pPr>
          </w:p>
          <w:p w14:paraId="1250EAEE" w14:textId="77777777" w:rsidR="007B74A1" w:rsidRDefault="007B74A1" w:rsidP="007B74A1">
            <w:pPr>
              <w:jc w:val="center"/>
              <w:rPr>
                <w:b/>
              </w:rPr>
            </w:pPr>
          </w:p>
          <w:p w14:paraId="616982DC" w14:textId="77777777" w:rsidR="00F948E6" w:rsidRDefault="00F948E6" w:rsidP="007B74A1">
            <w:pPr>
              <w:jc w:val="center"/>
              <w:rPr>
                <w:b/>
              </w:rPr>
            </w:pPr>
          </w:p>
          <w:p w14:paraId="2C06EB91" w14:textId="77777777" w:rsidR="00F948E6" w:rsidRDefault="00F948E6" w:rsidP="007B74A1">
            <w:pPr>
              <w:jc w:val="center"/>
              <w:rPr>
                <w:b/>
              </w:rPr>
            </w:pPr>
          </w:p>
          <w:p w14:paraId="17E6DF89" w14:textId="77777777" w:rsidR="00F948E6" w:rsidRDefault="00F948E6" w:rsidP="007B74A1">
            <w:pPr>
              <w:jc w:val="center"/>
              <w:rPr>
                <w:b/>
              </w:rPr>
            </w:pPr>
          </w:p>
          <w:p w14:paraId="00A13CB9" w14:textId="77777777" w:rsidR="00F948E6" w:rsidRDefault="00F948E6" w:rsidP="007B74A1">
            <w:pPr>
              <w:jc w:val="center"/>
              <w:rPr>
                <w:b/>
              </w:rPr>
            </w:pPr>
          </w:p>
          <w:p w14:paraId="424CDF92" w14:textId="77777777" w:rsidR="00F948E6" w:rsidRDefault="00F948E6" w:rsidP="007B74A1">
            <w:pPr>
              <w:jc w:val="center"/>
              <w:rPr>
                <w:b/>
              </w:rPr>
            </w:pPr>
          </w:p>
          <w:p w14:paraId="4D523ED3" w14:textId="77777777" w:rsidR="00F948E6" w:rsidRDefault="00F948E6" w:rsidP="007B74A1">
            <w:pPr>
              <w:jc w:val="center"/>
              <w:rPr>
                <w:b/>
              </w:rPr>
            </w:pPr>
          </w:p>
          <w:p w14:paraId="452AA587" w14:textId="1ECC9BDF" w:rsidR="00F948E6" w:rsidRDefault="00F948E6" w:rsidP="007B74A1">
            <w:pPr>
              <w:jc w:val="center"/>
              <w:rPr>
                <w:b/>
              </w:rPr>
            </w:pPr>
          </w:p>
          <w:p w14:paraId="2A846BB1" w14:textId="35242930" w:rsidR="0085402D" w:rsidRDefault="0085402D" w:rsidP="007B74A1">
            <w:pPr>
              <w:jc w:val="center"/>
              <w:rPr>
                <w:b/>
              </w:rPr>
            </w:pPr>
          </w:p>
          <w:p w14:paraId="474CDFA4" w14:textId="77777777" w:rsidR="0085402D" w:rsidRDefault="0085402D" w:rsidP="007B74A1">
            <w:pPr>
              <w:jc w:val="center"/>
              <w:rPr>
                <w:b/>
              </w:rPr>
            </w:pPr>
          </w:p>
          <w:p w14:paraId="4706E349" w14:textId="77777777" w:rsidR="00F948E6" w:rsidRDefault="00F948E6" w:rsidP="007B74A1">
            <w:pPr>
              <w:jc w:val="center"/>
              <w:rPr>
                <w:b/>
              </w:rPr>
            </w:pPr>
          </w:p>
          <w:p w14:paraId="120DD72F" w14:textId="39E3DA56" w:rsidR="00F948E6" w:rsidRDefault="00F948E6" w:rsidP="007B74A1">
            <w:pPr>
              <w:jc w:val="center"/>
              <w:rPr>
                <w:b/>
              </w:rPr>
            </w:pPr>
            <w:r>
              <w:rPr>
                <w:b/>
              </w:rPr>
              <w:t>ALL</w:t>
            </w:r>
          </w:p>
        </w:tc>
      </w:tr>
      <w:tr w:rsidR="00BD3118" w14:paraId="286B0FD5" w14:textId="77777777" w:rsidTr="0003731B">
        <w:trPr>
          <w:trHeight w:val="143"/>
        </w:trPr>
        <w:tc>
          <w:tcPr>
            <w:tcW w:w="965" w:type="dxa"/>
          </w:tcPr>
          <w:p w14:paraId="2BAAE3F4" w14:textId="77777777" w:rsidR="00BD3118" w:rsidRPr="002B13A9" w:rsidRDefault="00712263" w:rsidP="002B13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40" w:type="dxa"/>
          </w:tcPr>
          <w:p w14:paraId="55F7BFB0" w14:textId="77777777" w:rsidR="00BD3118" w:rsidRPr="002B13A9" w:rsidRDefault="0003731B" w:rsidP="00380504">
            <w:pPr>
              <w:rPr>
                <w:b/>
              </w:rPr>
            </w:pPr>
            <w:r>
              <w:rPr>
                <w:b/>
              </w:rPr>
              <w:t>Community Garden Update</w:t>
            </w:r>
          </w:p>
          <w:p w14:paraId="6EFE1B0B" w14:textId="70A0BFDE" w:rsidR="00F948E6" w:rsidRDefault="00F948E6" w:rsidP="00BD23E7">
            <w:r>
              <w:t xml:space="preserve">Janet is our secret gardener! It looks fabulous, our thanks to her for the hard work. </w:t>
            </w:r>
          </w:p>
          <w:p w14:paraId="61ED9BB6" w14:textId="042F993E" w:rsidR="00F948E6" w:rsidRDefault="008022C5" w:rsidP="00BD23E7">
            <w:r>
              <w:t xml:space="preserve">Geoff is the secret dog poo picker upper! </w:t>
            </w:r>
          </w:p>
          <w:p w14:paraId="31169326" w14:textId="55C0DD17" w:rsidR="008022C5" w:rsidRDefault="008022C5" w:rsidP="00BD23E7">
            <w:r>
              <w:t>And Danny has been planting bedding too.</w:t>
            </w:r>
          </w:p>
          <w:p w14:paraId="62EEAEAB" w14:textId="4587C442" w:rsidR="0085402D" w:rsidRDefault="0085402D" w:rsidP="00BD23E7">
            <w:r>
              <w:t xml:space="preserve">Huge thanks to everyone who has kept the garden looking nice. There have been more children and families using it which is great and shows that our efforts are worthwhile. </w:t>
            </w:r>
          </w:p>
          <w:p w14:paraId="44E8A927" w14:textId="2CAE0866" w:rsidR="008022C5" w:rsidRDefault="008022C5" w:rsidP="00BD23E7"/>
          <w:p w14:paraId="2B84F29E" w14:textId="42181968" w:rsidR="008022C5" w:rsidRDefault="008022C5" w:rsidP="00BD23E7">
            <w:r>
              <w:t xml:space="preserve">Ask David McChesney to target leaflet the houses where we suspect the dog fouling is coming from. </w:t>
            </w:r>
          </w:p>
          <w:p w14:paraId="31937BA1" w14:textId="77777777" w:rsidR="008022C5" w:rsidRDefault="008022C5" w:rsidP="00BD23E7"/>
          <w:p w14:paraId="4428C4A1" w14:textId="654A934E" w:rsidR="008022C5" w:rsidRDefault="008022C5" w:rsidP="00BD23E7">
            <w:r>
              <w:t xml:space="preserve">Paddy suggested we could stencil the area again too with the dog poo signs. </w:t>
            </w:r>
          </w:p>
          <w:p w14:paraId="79020F4B" w14:textId="5F11A907" w:rsidR="008022C5" w:rsidRDefault="008022C5" w:rsidP="00BD23E7"/>
          <w:p w14:paraId="438E6A41" w14:textId="0F21E436" w:rsidR="008022C5" w:rsidRDefault="008022C5" w:rsidP="00BD23E7">
            <w:r>
              <w:t xml:space="preserve">The Lions are having a meeting next Thursday and they might be able to sponsor a seat for the garden too. Simone can’t make it but will write a letter on behalf of the association to express our interest. </w:t>
            </w:r>
          </w:p>
          <w:p w14:paraId="6035ADBE" w14:textId="77777777" w:rsidR="008022C5" w:rsidRDefault="008022C5" w:rsidP="00BD23E7"/>
          <w:p w14:paraId="1C8197AF" w14:textId="49B924FD" w:rsidR="00BD23E7" w:rsidRDefault="0003731B" w:rsidP="00BD23E7">
            <w:r>
              <w:t xml:space="preserve">£80 still left to spend from the original grant. Check in spring what is growing and what isn’t so we know what to replace. </w:t>
            </w:r>
            <w:r w:rsidR="00B635BA">
              <w:t xml:space="preserve">Julia has great ideas. £12 spent on primroses earlier this month which Danny planted. </w:t>
            </w:r>
          </w:p>
          <w:p w14:paraId="52F075B3" w14:textId="77777777" w:rsidR="0003731B" w:rsidRDefault="0003731B" w:rsidP="00BD23E7"/>
          <w:p w14:paraId="6DE02912" w14:textId="77777777" w:rsidR="0003731B" w:rsidRDefault="0003731B" w:rsidP="00BD23E7">
            <w:r>
              <w:t xml:space="preserve">Donated seat – Janet has volunteered Brian to repair this and install it. </w:t>
            </w:r>
          </w:p>
          <w:p w14:paraId="4B947799" w14:textId="77777777" w:rsidR="0003731B" w:rsidRDefault="0003731B" w:rsidP="00BD23E7"/>
          <w:p w14:paraId="19BCFD54" w14:textId="51A80F85" w:rsidR="0003731B" w:rsidRDefault="0003731B" w:rsidP="00BD23E7">
            <w:r>
              <w:t>Stone</w:t>
            </w:r>
            <w:r w:rsidR="00F948E6">
              <w:t xml:space="preserve"> and signage</w:t>
            </w:r>
            <w:r>
              <w:t xml:space="preserve"> – </w:t>
            </w:r>
            <w:r w:rsidR="00F948E6">
              <w:t>Got a price from LCC highways for an official LCC approved sign. £300 including installation. Would include the words ‘please drive safely</w:t>
            </w:r>
            <w:r w:rsidR="008022C5">
              <w:t>’</w:t>
            </w:r>
            <w:r w:rsidR="00F948E6">
              <w:t xml:space="preserve"> </w:t>
            </w:r>
          </w:p>
          <w:p w14:paraId="198629C7" w14:textId="77777777" w:rsidR="00F948E6" w:rsidRDefault="00F948E6" w:rsidP="00BD23E7"/>
          <w:p w14:paraId="1EEBA320" w14:textId="51DCD5A6" w:rsidR="00B635BA" w:rsidRDefault="00F948E6" w:rsidP="00BD23E7">
            <w:r>
              <w:lastRenderedPageBreak/>
              <w:t>Stone boulder with w</w:t>
            </w:r>
            <w:r w:rsidR="008E50BA">
              <w:t>ording “Newchurch-in-Rossendale”. RG to chase this</w:t>
            </w:r>
            <w:r>
              <w:t xml:space="preserve"> again with Ken Howe for a price. </w:t>
            </w:r>
            <w:r w:rsidR="008022C5">
              <w:t xml:space="preserve">LCC Highways are checking if planning consent is required. </w:t>
            </w:r>
            <w:r w:rsidR="00CF30BE">
              <w:t xml:space="preserve">The planning would cost £234 in itself. </w:t>
            </w:r>
          </w:p>
          <w:p w14:paraId="43D9EDD5" w14:textId="3B431C1A" w:rsidR="00B635BA" w:rsidRDefault="00B635BA" w:rsidP="00BD23E7">
            <w:r>
              <w:t xml:space="preserve">Once we have prices, RG can apply for grant funding towards the cost of these. </w:t>
            </w:r>
          </w:p>
          <w:p w14:paraId="2049F6BA" w14:textId="77777777" w:rsidR="0003731B" w:rsidRDefault="0003731B" w:rsidP="0085402D"/>
        </w:tc>
        <w:tc>
          <w:tcPr>
            <w:tcW w:w="1017" w:type="dxa"/>
          </w:tcPr>
          <w:p w14:paraId="508AF3BE" w14:textId="77777777" w:rsidR="00BD3118" w:rsidRDefault="00BD3118" w:rsidP="00F248D9">
            <w:pPr>
              <w:rPr>
                <w:b/>
              </w:rPr>
            </w:pPr>
          </w:p>
          <w:p w14:paraId="7DB5A65F" w14:textId="77777777" w:rsidR="007A3EF1" w:rsidRDefault="007A3EF1" w:rsidP="001E7770">
            <w:pPr>
              <w:rPr>
                <w:b/>
              </w:rPr>
            </w:pPr>
          </w:p>
          <w:p w14:paraId="75D1BFA2" w14:textId="77777777" w:rsidR="0003731B" w:rsidRDefault="0003731B" w:rsidP="00601333">
            <w:pPr>
              <w:rPr>
                <w:b/>
              </w:rPr>
            </w:pPr>
          </w:p>
          <w:p w14:paraId="0AB1A842" w14:textId="06574365" w:rsidR="0003731B" w:rsidRDefault="0003731B" w:rsidP="0003731B">
            <w:pPr>
              <w:jc w:val="center"/>
              <w:rPr>
                <w:b/>
              </w:rPr>
            </w:pPr>
          </w:p>
          <w:p w14:paraId="5CC12659" w14:textId="78E9080F" w:rsidR="008022C5" w:rsidRDefault="008022C5" w:rsidP="0003731B">
            <w:pPr>
              <w:jc w:val="center"/>
              <w:rPr>
                <w:b/>
              </w:rPr>
            </w:pPr>
          </w:p>
          <w:p w14:paraId="1EE71E96" w14:textId="0480E60E" w:rsidR="008022C5" w:rsidRDefault="008022C5" w:rsidP="0003731B">
            <w:pPr>
              <w:jc w:val="center"/>
              <w:rPr>
                <w:b/>
              </w:rPr>
            </w:pPr>
          </w:p>
          <w:p w14:paraId="600664E6" w14:textId="7059C622" w:rsidR="0085402D" w:rsidRDefault="0085402D" w:rsidP="0003731B">
            <w:pPr>
              <w:jc w:val="center"/>
              <w:rPr>
                <w:b/>
              </w:rPr>
            </w:pPr>
          </w:p>
          <w:p w14:paraId="3F130CD9" w14:textId="58E0BC78" w:rsidR="0085402D" w:rsidRDefault="0085402D" w:rsidP="0003731B">
            <w:pPr>
              <w:jc w:val="center"/>
              <w:rPr>
                <w:b/>
              </w:rPr>
            </w:pPr>
          </w:p>
          <w:p w14:paraId="40AB270D" w14:textId="77777777" w:rsidR="0085402D" w:rsidRDefault="0085402D" w:rsidP="0003731B">
            <w:pPr>
              <w:jc w:val="center"/>
              <w:rPr>
                <w:b/>
              </w:rPr>
            </w:pPr>
          </w:p>
          <w:p w14:paraId="7AEFACF6" w14:textId="49B00BEC" w:rsidR="008022C5" w:rsidRDefault="008022C5" w:rsidP="0003731B">
            <w:pPr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  <w:p w14:paraId="01C63023" w14:textId="2B314DA9" w:rsidR="008022C5" w:rsidRDefault="008022C5" w:rsidP="0003731B">
            <w:pPr>
              <w:jc w:val="center"/>
              <w:rPr>
                <w:b/>
              </w:rPr>
            </w:pPr>
          </w:p>
          <w:p w14:paraId="1D7D26EA" w14:textId="223C9DE5" w:rsidR="008022C5" w:rsidRDefault="008022C5" w:rsidP="0003731B">
            <w:pPr>
              <w:jc w:val="center"/>
              <w:rPr>
                <w:b/>
              </w:rPr>
            </w:pPr>
          </w:p>
          <w:p w14:paraId="0A822F77" w14:textId="430DA849" w:rsidR="008022C5" w:rsidRDefault="008022C5" w:rsidP="0003731B">
            <w:pPr>
              <w:jc w:val="center"/>
              <w:rPr>
                <w:b/>
              </w:rPr>
            </w:pPr>
            <w:r>
              <w:rPr>
                <w:b/>
              </w:rPr>
              <w:t>RG/RBC?</w:t>
            </w:r>
          </w:p>
          <w:p w14:paraId="69AA13D3" w14:textId="3CC76363" w:rsidR="008022C5" w:rsidRDefault="008022C5" w:rsidP="0003731B">
            <w:pPr>
              <w:jc w:val="center"/>
              <w:rPr>
                <w:b/>
              </w:rPr>
            </w:pPr>
          </w:p>
          <w:p w14:paraId="483CAFB8" w14:textId="5B2E0F1E" w:rsidR="008022C5" w:rsidRDefault="008022C5" w:rsidP="0003731B">
            <w:pPr>
              <w:jc w:val="center"/>
              <w:rPr>
                <w:b/>
              </w:rPr>
            </w:pPr>
          </w:p>
          <w:p w14:paraId="1106D39C" w14:textId="1D8EC396" w:rsidR="008022C5" w:rsidRDefault="008022C5" w:rsidP="0003731B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14:paraId="08F204BF" w14:textId="47ACD027" w:rsidR="008022C5" w:rsidRDefault="008022C5" w:rsidP="0003731B">
            <w:pPr>
              <w:jc w:val="center"/>
              <w:rPr>
                <w:b/>
              </w:rPr>
            </w:pPr>
          </w:p>
          <w:p w14:paraId="4BBA4DEC" w14:textId="454C23D6" w:rsidR="008022C5" w:rsidRDefault="008022C5" w:rsidP="0003731B">
            <w:pPr>
              <w:jc w:val="center"/>
              <w:rPr>
                <w:b/>
              </w:rPr>
            </w:pPr>
          </w:p>
          <w:p w14:paraId="15079F10" w14:textId="606DE5E1" w:rsidR="008022C5" w:rsidRDefault="008022C5" w:rsidP="0003731B">
            <w:pPr>
              <w:jc w:val="center"/>
              <w:rPr>
                <w:b/>
              </w:rPr>
            </w:pPr>
          </w:p>
          <w:p w14:paraId="7318C400" w14:textId="5ECCCCCF" w:rsidR="008022C5" w:rsidRDefault="008022C5" w:rsidP="0003731B">
            <w:pPr>
              <w:jc w:val="center"/>
              <w:rPr>
                <w:b/>
              </w:rPr>
            </w:pPr>
          </w:p>
          <w:p w14:paraId="71DA054D" w14:textId="77777777" w:rsidR="00B635BA" w:rsidRDefault="00B635BA" w:rsidP="0003731B">
            <w:pPr>
              <w:jc w:val="center"/>
              <w:rPr>
                <w:b/>
              </w:rPr>
            </w:pPr>
          </w:p>
          <w:p w14:paraId="64F627F3" w14:textId="77777777" w:rsidR="00B635BA" w:rsidRDefault="00B635BA" w:rsidP="0003731B">
            <w:pPr>
              <w:jc w:val="center"/>
              <w:rPr>
                <w:b/>
              </w:rPr>
            </w:pPr>
          </w:p>
          <w:p w14:paraId="30F2B3DF" w14:textId="77777777" w:rsidR="008022C5" w:rsidRDefault="008022C5" w:rsidP="0003731B">
            <w:pPr>
              <w:jc w:val="center"/>
              <w:rPr>
                <w:b/>
              </w:rPr>
            </w:pPr>
          </w:p>
          <w:p w14:paraId="5C90AFEF" w14:textId="77777777" w:rsidR="0003731B" w:rsidRDefault="0003731B" w:rsidP="0003731B">
            <w:pPr>
              <w:jc w:val="center"/>
              <w:rPr>
                <w:b/>
              </w:rPr>
            </w:pPr>
            <w:r>
              <w:rPr>
                <w:b/>
              </w:rPr>
              <w:t>BM</w:t>
            </w:r>
          </w:p>
          <w:p w14:paraId="35BA5A5D" w14:textId="77777777" w:rsidR="0003731B" w:rsidRDefault="0003731B" w:rsidP="0003731B">
            <w:pPr>
              <w:jc w:val="center"/>
              <w:rPr>
                <w:b/>
              </w:rPr>
            </w:pPr>
          </w:p>
          <w:p w14:paraId="1D473D95" w14:textId="77777777" w:rsidR="0003731B" w:rsidRDefault="0003731B" w:rsidP="008022C5">
            <w:pPr>
              <w:rPr>
                <w:b/>
              </w:rPr>
            </w:pPr>
          </w:p>
          <w:p w14:paraId="511242D0" w14:textId="77777777" w:rsidR="0003731B" w:rsidRDefault="0003731B" w:rsidP="0003731B">
            <w:pPr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  <w:p w14:paraId="4499FC8E" w14:textId="77777777" w:rsidR="0003731B" w:rsidRDefault="0003731B" w:rsidP="0003731B">
            <w:pPr>
              <w:jc w:val="center"/>
              <w:rPr>
                <w:b/>
              </w:rPr>
            </w:pPr>
          </w:p>
          <w:p w14:paraId="627AA901" w14:textId="77777777" w:rsidR="0003731B" w:rsidRDefault="0003731B" w:rsidP="0003731B">
            <w:pPr>
              <w:jc w:val="center"/>
              <w:rPr>
                <w:b/>
              </w:rPr>
            </w:pPr>
          </w:p>
          <w:p w14:paraId="16B267E7" w14:textId="77777777" w:rsidR="0003731B" w:rsidRDefault="0003731B" w:rsidP="0003731B">
            <w:pPr>
              <w:jc w:val="center"/>
              <w:rPr>
                <w:b/>
              </w:rPr>
            </w:pPr>
          </w:p>
          <w:p w14:paraId="5548C8E8" w14:textId="5BB60661" w:rsidR="0003731B" w:rsidRDefault="00B635BA" w:rsidP="0003731B">
            <w:pPr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  <w:p w14:paraId="6348E82C" w14:textId="77777777" w:rsidR="00B635BA" w:rsidRDefault="00B635BA" w:rsidP="00234CCE">
            <w:pPr>
              <w:rPr>
                <w:b/>
              </w:rPr>
            </w:pPr>
          </w:p>
          <w:p w14:paraId="04BBC22D" w14:textId="77777777" w:rsidR="00E11161" w:rsidRDefault="00E11161" w:rsidP="0003731B">
            <w:pPr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  <w:p w14:paraId="48999ABB" w14:textId="4C70C04C" w:rsidR="008E50BA" w:rsidRDefault="008E50BA" w:rsidP="0003731B">
            <w:pPr>
              <w:jc w:val="center"/>
              <w:rPr>
                <w:b/>
              </w:rPr>
            </w:pPr>
          </w:p>
          <w:p w14:paraId="0E8F3EDB" w14:textId="0106074D" w:rsidR="008E50BA" w:rsidRPr="00DB1B28" w:rsidRDefault="008E50BA" w:rsidP="0003731B">
            <w:pPr>
              <w:jc w:val="center"/>
              <w:rPr>
                <w:b/>
              </w:rPr>
            </w:pPr>
          </w:p>
        </w:tc>
      </w:tr>
      <w:tr w:rsidR="00BD3118" w14:paraId="55357CCA" w14:textId="77777777" w:rsidTr="0003731B">
        <w:trPr>
          <w:trHeight w:val="143"/>
        </w:trPr>
        <w:tc>
          <w:tcPr>
            <w:tcW w:w="965" w:type="dxa"/>
          </w:tcPr>
          <w:p w14:paraId="2E4B21AA" w14:textId="77777777" w:rsidR="00BD3118" w:rsidRPr="002B13A9" w:rsidRDefault="00712263" w:rsidP="002B13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940" w:type="dxa"/>
          </w:tcPr>
          <w:p w14:paraId="135754F2" w14:textId="77777777" w:rsidR="00BD3118" w:rsidRPr="004C4F1E" w:rsidRDefault="0003731B" w:rsidP="00380504">
            <w:pPr>
              <w:rPr>
                <w:b/>
              </w:rPr>
            </w:pPr>
            <w:r>
              <w:rPr>
                <w:b/>
              </w:rPr>
              <w:t>Staghills Play Area</w:t>
            </w:r>
          </w:p>
          <w:p w14:paraId="186287C1" w14:textId="7AF5B504" w:rsidR="001F5EE2" w:rsidRDefault="00C160CF" w:rsidP="00FF5233">
            <w:r>
              <w:t xml:space="preserve">SC </w:t>
            </w:r>
            <w:r w:rsidR="00A909D4">
              <w:t xml:space="preserve">has </w:t>
            </w:r>
            <w:r>
              <w:t>approach</w:t>
            </w:r>
            <w:r w:rsidR="008E50BA">
              <w:t>ed</w:t>
            </w:r>
            <w:r>
              <w:t xml:space="preserve"> RBC (Keith Jenkins)</w:t>
            </w:r>
            <w:r w:rsidR="00A909D4">
              <w:t xml:space="preserve"> again and has had no response. Paddy will chase this with Keith directly. </w:t>
            </w:r>
            <w:r>
              <w:t xml:space="preserve"> </w:t>
            </w:r>
          </w:p>
          <w:p w14:paraId="3B52C899" w14:textId="6F5EBDC5" w:rsidR="008E50BA" w:rsidRDefault="008E50BA" w:rsidP="00FF5233">
            <w:r>
              <w:t>RG and SC to meet up to agree a plan of action with regards to next steps.</w:t>
            </w:r>
          </w:p>
          <w:p w14:paraId="441B7603" w14:textId="77777777" w:rsidR="00C160CF" w:rsidRDefault="00C160CF" w:rsidP="008D16D2"/>
        </w:tc>
        <w:tc>
          <w:tcPr>
            <w:tcW w:w="1017" w:type="dxa"/>
          </w:tcPr>
          <w:p w14:paraId="6C8B1738" w14:textId="77777777" w:rsidR="001F5EE2" w:rsidRDefault="001F5EE2" w:rsidP="00FF5233">
            <w:pPr>
              <w:rPr>
                <w:b/>
              </w:rPr>
            </w:pPr>
          </w:p>
          <w:p w14:paraId="2F06C026" w14:textId="77777777" w:rsidR="00C926B9" w:rsidRPr="00BE7505" w:rsidRDefault="00C926B9" w:rsidP="00FF5233">
            <w:pPr>
              <w:jc w:val="center"/>
              <w:rPr>
                <w:b/>
              </w:rPr>
            </w:pPr>
          </w:p>
          <w:p w14:paraId="69A1F7FF" w14:textId="77777777" w:rsidR="001F5EE2" w:rsidRDefault="001F5EE2" w:rsidP="006B23FA">
            <w:pPr>
              <w:jc w:val="center"/>
            </w:pPr>
          </w:p>
          <w:p w14:paraId="31062E93" w14:textId="170C61A7" w:rsidR="006B23FA" w:rsidRPr="004570DA" w:rsidRDefault="006B23FA" w:rsidP="006B23FA">
            <w:pPr>
              <w:jc w:val="center"/>
              <w:rPr>
                <w:b/>
              </w:rPr>
            </w:pPr>
            <w:r w:rsidRPr="004570DA">
              <w:rPr>
                <w:b/>
              </w:rPr>
              <w:t>RG/SC</w:t>
            </w:r>
          </w:p>
        </w:tc>
      </w:tr>
      <w:tr w:rsidR="00712263" w14:paraId="1AFDD132" w14:textId="77777777" w:rsidTr="00AD39E9">
        <w:trPr>
          <w:trHeight w:val="650"/>
        </w:trPr>
        <w:tc>
          <w:tcPr>
            <w:tcW w:w="965" w:type="dxa"/>
          </w:tcPr>
          <w:p w14:paraId="000144DA" w14:textId="77777777" w:rsidR="00712263" w:rsidRDefault="00712263" w:rsidP="002B13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40" w:type="dxa"/>
          </w:tcPr>
          <w:p w14:paraId="4BBB0F26" w14:textId="77777777" w:rsidR="00712263" w:rsidRDefault="0003731B" w:rsidP="00380504">
            <w:pPr>
              <w:rPr>
                <w:b/>
              </w:rPr>
            </w:pPr>
            <w:r>
              <w:rPr>
                <w:b/>
              </w:rPr>
              <w:t>Planning</w:t>
            </w:r>
          </w:p>
          <w:p w14:paraId="4F8FFAE4" w14:textId="41903477" w:rsidR="00A909D4" w:rsidRPr="00C926B9" w:rsidRDefault="008E50BA" w:rsidP="008E50BA">
            <w:r>
              <w:t>See above under Dark Lane</w:t>
            </w:r>
          </w:p>
        </w:tc>
        <w:tc>
          <w:tcPr>
            <w:tcW w:w="1017" w:type="dxa"/>
          </w:tcPr>
          <w:p w14:paraId="3DAFC3F8" w14:textId="54399D69" w:rsidR="00712263" w:rsidRDefault="00712263" w:rsidP="00ED5BDA">
            <w:pPr>
              <w:rPr>
                <w:b/>
              </w:rPr>
            </w:pPr>
          </w:p>
        </w:tc>
      </w:tr>
      <w:tr w:rsidR="00BD3118" w14:paraId="1EA7DD2E" w14:textId="77777777" w:rsidTr="0003731B">
        <w:trPr>
          <w:trHeight w:val="1867"/>
        </w:trPr>
        <w:tc>
          <w:tcPr>
            <w:tcW w:w="965" w:type="dxa"/>
          </w:tcPr>
          <w:p w14:paraId="164F2550" w14:textId="77777777" w:rsidR="00BD3118" w:rsidRPr="002B13A9" w:rsidRDefault="00C160CF" w:rsidP="002B13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40" w:type="dxa"/>
          </w:tcPr>
          <w:p w14:paraId="2B5EB774" w14:textId="5F52C5D3" w:rsidR="00AD39E9" w:rsidRPr="0085402D" w:rsidRDefault="00E917A6" w:rsidP="00404690">
            <w:pPr>
              <w:rPr>
                <w:b/>
              </w:rPr>
            </w:pPr>
            <w:r>
              <w:rPr>
                <w:b/>
              </w:rPr>
              <w:t>AOB</w:t>
            </w:r>
          </w:p>
          <w:p w14:paraId="7ACF62C4" w14:textId="2975DD63" w:rsidR="00AD39E9" w:rsidRPr="00AD39E9" w:rsidRDefault="00AD39E9" w:rsidP="00404690">
            <w:r>
              <w:t xml:space="preserve">Paddy introduced Christine Gill as the new Labour candidate for Hareholme ward as Cllr Crawforth is retiring. </w:t>
            </w:r>
          </w:p>
          <w:p w14:paraId="389588AD" w14:textId="77777777" w:rsidR="00AD39E9" w:rsidRDefault="00AD39E9" w:rsidP="00404690">
            <w:pPr>
              <w:rPr>
                <w:b/>
              </w:rPr>
            </w:pPr>
          </w:p>
          <w:p w14:paraId="457D0F88" w14:textId="559B0ED9" w:rsidR="00D37D40" w:rsidRDefault="008E50BA" w:rsidP="00404690">
            <w:r w:rsidRPr="008E50BA">
              <w:rPr>
                <w:b/>
              </w:rPr>
              <w:t>Irwell Tapestry</w:t>
            </w:r>
            <w:r>
              <w:t xml:space="preserve"> </w:t>
            </w:r>
          </w:p>
          <w:p w14:paraId="05701065" w14:textId="65443630" w:rsidR="008E50BA" w:rsidRDefault="00C8305E" w:rsidP="00404690">
            <w:r>
              <w:t>SC to chase artist Ruth Evans</w:t>
            </w:r>
            <w:r w:rsidR="0055290D">
              <w:t xml:space="preserve"> AGAIN</w:t>
            </w:r>
            <w:r>
              <w:t xml:space="preserve"> with regards to holding workshops in Newchurch. WI meet at the Methodist Church already and we can promote it as a group via noticeboard and social media</w:t>
            </w:r>
            <w:r w:rsidR="0055290D">
              <w:t xml:space="preserve">. SC to contact Mhorag Saxon at RBC about this instead. </w:t>
            </w:r>
          </w:p>
          <w:p w14:paraId="731370CE" w14:textId="20F4A069" w:rsidR="00C8305E" w:rsidRDefault="00C8305E" w:rsidP="00404690"/>
          <w:p w14:paraId="63BA8E6B" w14:textId="082CB38F" w:rsidR="00C8305E" w:rsidRPr="00C8305E" w:rsidRDefault="00C8305E" w:rsidP="00404690">
            <w:pPr>
              <w:rPr>
                <w:b/>
              </w:rPr>
            </w:pPr>
            <w:r w:rsidRPr="00C8305E">
              <w:rPr>
                <w:b/>
              </w:rPr>
              <w:t>Funding</w:t>
            </w:r>
          </w:p>
          <w:p w14:paraId="589C51D7" w14:textId="36F2BD57" w:rsidR="00C8305E" w:rsidRPr="0055290D" w:rsidRDefault="00C8305E" w:rsidP="00404690">
            <w:pPr>
              <w:rPr>
                <w:color w:val="FF0000"/>
              </w:rPr>
            </w:pPr>
            <w:r w:rsidRPr="0055290D">
              <w:rPr>
                <w:color w:val="FF0000"/>
              </w:rPr>
              <w:t>RG to dig out windfarm fund details and forward to Shirley re funding for local events/churches</w:t>
            </w:r>
          </w:p>
          <w:p w14:paraId="19568255" w14:textId="13A39588" w:rsidR="00C8305E" w:rsidRDefault="00C8305E" w:rsidP="00404690"/>
          <w:p w14:paraId="05AC3357" w14:textId="1184AF0D" w:rsidR="00C8305E" w:rsidRPr="00C8305E" w:rsidRDefault="00AD39E9" w:rsidP="00404690">
            <w:pPr>
              <w:rPr>
                <w:b/>
              </w:rPr>
            </w:pPr>
            <w:r>
              <w:rPr>
                <w:b/>
              </w:rPr>
              <w:t>Secretary</w:t>
            </w:r>
          </w:p>
          <w:p w14:paraId="0787949F" w14:textId="2995DEFC" w:rsidR="00C8305E" w:rsidRDefault="00AD39E9" w:rsidP="00AD39E9">
            <w:r>
              <w:t>Rachael has resigned as secretary as she and Sam are moving to Loveclough on 20</w:t>
            </w:r>
            <w:r w:rsidRPr="00AD39E9">
              <w:rPr>
                <w:vertAlign w:val="superscript"/>
              </w:rPr>
              <w:t>th</w:t>
            </w:r>
            <w:r>
              <w:t xml:space="preserve"> April. So NVCA are looking for a new secretary! Might be a rotating volunteer depending on who is free at each meeting. </w:t>
            </w:r>
          </w:p>
          <w:p w14:paraId="3A25FBE4" w14:textId="09B1C444" w:rsidR="00AD39E9" w:rsidRDefault="00AD39E9" w:rsidP="00404690">
            <w:pPr>
              <w:rPr>
                <w:b/>
              </w:rPr>
            </w:pPr>
          </w:p>
          <w:p w14:paraId="03C30FCA" w14:textId="77777777" w:rsidR="0085402D" w:rsidRDefault="0085402D" w:rsidP="00404690"/>
          <w:p w14:paraId="6C056386" w14:textId="47A6283C" w:rsidR="00AD39E9" w:rsidRDefault="00AD39E9" w:rsidP="00404690">
            <w:r>
              <w:t xml:space="preserve">Time of meeting – Margaret asked if we could change the time of the meeting as she has food on a Thursday. Say 8.30? Or change the day of the week? </w:t>
            </w:r>
          </w:p>
          <w:p w14:paraId="17ADD6E6" w14:textId="77777777" w:rsidR="0015124D" w:rsidRDefault="0015124D" w:rsidP="00601333"/>
        </w:tc>
        <w:tc>
          <w:tcPr>
            <w:tcW w:w="1017" w:type="dxa"/>
          </w:tcPr>
          <w:p w14:paraId="3FAA9495" w14:textId="77777777" w:rsidR="00AE5AE6" w:rsidRDefault="00AE5AE6" w:rsidP="008E50BA">
            <w:pPr>
              <w:rPr>
                <w:b/>
              </w:rPr>
            </w:pPr>
          </w:p>
          <w:p w14:paraId="7FBCA062" w14:textId="77777777" w:rsidR="00C8305E" w:rsidRDefault="00C8305E" w:rsidP="0085402D">
            <w:pPr>
              <w:rPr>
                <w:b/>
              </w:rPr>
            </w:pPr>
          </w:p>
          <w:p w14:paraId="72C59BF6" w14:textId="35F5CAA8" w:rsidR="00AE5AE6" w:rsidRDefault="00AE5AE6" w:rsidP="00DB1B28">
            <w:pPr>
              <w:jc w:val="center"/>
              <w:rPr>
                <w:b/>
              </w:rPr>
            </w:pPr>
          </w:p>
          <w:p w14:paraId="316C6B45" w14:textId="79A080C6" w:rsidR="00C8305E" w:rsidRDefault="00C8305E" w:rsidP="00DB1B28">
            <w:pPr>
              <w:jc w:val="center"/>
              <w:rPr>
                <w:b/>
              </w:rPr>
            </w:pPr>
          </w:p>
          <w:p w14:paraId="356FC878" w14:textId="77777777" w:rsidR="004570DA" w:rsidRDefault="004570DA" w:rsidP="00AD39E9">
            <w:pPr>
              <w:rPr>
                <w:b/>
              </w:rPr>
            </w:pPr>
          </w:p>
          <w:p w14:paraId="68C9F57D" w14:textId="0A7F36A6" w:rsidR="00C8305E" w:rsidRDefault="00C8305E" w:rsidP="00DB1B28">
            <w:pPr>
              <w:jc w:val="center"/>
              <w:rPr>
                <w:b/>
              </w:rPr>
            </w:pPr>
          </w:p>
          <w:p w14:paraId="4D602830" w14:textId="6BFEC4C4" w:rsidR="00C8305E" w:rsidRDefault="0085402D" w:rsidP="00DB1B28">
            <w:pPr>
              <w:jc w:val="center"/>
              <w:rPr>
                <w:b/>
              </w:rPr>
            </w:pPr>
            <w:r>
              <w:rPr>
                <w:b/>
              </w:rPr>
              <w:t>SC</w:t>
            </w:r>
          </w:p>
          <w:p w14:paraId="27CF7D87" w14:textId="5E0F744A" w:rsidR="0085402D" w:rsidRDefault="0085402D" w:rsidP="00DB1B28">
            <w:pPr>
              <w:jc w:val="center"/>
              <w:rPr>
                <w:b/>
              </w:rPr>
            </w:pPr>
          </w:p>
          <w:p w14:paraId="11ED2955" w14:textId="52574B50" w:rsidR="0085402D" w:rsidRDefault="0085402D" w:rsidP="00DB1B28">
            <w:pPr>
              <w:jc w:val="center"/>
              <w:rPr>
                <w:b/>
              </w:rPr>
            </w:pPr>
          </w:p>
          <w:p w14:paraId="79F1270F" w14:textId="337452FA" w:rsidR="0085402D" w:rsidRDefault="0085402D" w:rsidP="00DB1B28">
            <w:pPr>
              <w:jc w:val="center"/>
              <w:rPr>
                <w:b/>
              </w:rPr>
            </w:pPr>
          </w:p>
          <w:p w14:paraId="10A00349" w14:textId="65AABF6A" w:rsidR="0085402D" w:rsidRDefault="0085402D" w:rsidP="00DB1B28">
            <w:pPr>
              <w:jc w:val="center"/>
              <w:rPr>
                <w:b/>
              </w:rPr>
            </w:pPr>
          </w:p>
          <w:p w14:paraId="627E32AD" w14:textId="0B5D968C" w:rsidR="0085402D" w:rsidRDefault="0085402D" w:rsidP="00DB1B28">
            <w:pPr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  <w:p w14:paraId="5948ED54" w14:textId="06DB2D2D" w:rsidR="00C8305E" w:rsidRDefault="00C8305E" w:rsidP="00DB1B28">
            <w:pPr>
              <w:jc w:val="center"/>
              <w:rPr>
                <w:b/>
              </w:rPr>
            </w:pPr>
          </w:p>
          <w:p w14:paraId="2160CCC6" w14:textId="21B4813A" w:rsidR="00C8305E" w:rsidRDefault="00C8305E" w:rsidP="00DB1B28">
            <w:pPr>
              <w:jc w:val="center"/>
              <w:rPr>
                <w:b/>
              </w:rPr>
            </w:pPr>
          </w:p>
          <w:p w14:paraId="24CE619E" w14:textId="32541D68" w:rsidR="00C8305E" w:rsidRDefault="00C8305E" w:rsidP="00DB1B28">
            <w:pPr>
              <w:jc w:val="center"/>
              <w:rPr>
                <w:b/>
              </w:rPr>
            </w:pPr>
          </w:p>
          <w:p w14:paraId="5FF8F360" w14:textId="65A1C28F" w:rsidR="00C8305E" w:rsidRDefault="00C8305E" w:rsidP="0085402D">
            <w:pPr>
              <w:rPr>
                <w:b/>
              </w:rPr>
            </w:pPr>
          </w:p>
          <w:p w14:paraId="1DC12F7E" w14:textId="093A0C87" w:rsidR="00C8305E" w:rsidRDefault="00C8305E" w:rsidP="00DB1B28">
            <w:pPr>
              <w:jc w:val="center"/>
              <w:rPr>
                <w:b/>
              </w:rPr>
            </w:pPr>
          </w:p>
          <w:p w14:paraId="146D1FDD" w14:textId="5DC8AB53" w:rsidR="00387D81" w:rsidRDefault="00387D81" w:rsidP="00AD39E9">
            <w:pPr>
              <w:rPr>
                <w:b/>
              </w:rPr>
            </w:pPr>
          </w:p>
          <w:p w14:paraId="71066D9C" w14:textId="77777777" w:rsidR="00174F45" w:rsidRPr="004C4F1E" w:rsidRDefault="00174F45" w:rsidP="00601333">
            <w:pPr>
              <w:rPr>
                <w:b/>
              </w:rPr>
            </w:pPr>
          </w:p>
        </w:tc>
      </w:tr>
      <w:tr w:rsidR="001B4C9F" w14:paraId="5294F40A" w14:textId="77777777" w:rsidTr="008D16D2">
        <w:trPr>
          <w:trHeight w:val="558"/>
        </w:trPr>
        <w:tc>
          <w:tcPr>
            <w:tcW w:w="965" w:type="dxa"/>
          </w:tcPr>
          <w:p w14:paraId="28DCE995" w14:textId="77777777" w:rsidR="001B4C9F" w:rsidRDefault="00C160CF" w:rsidP="002B13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940" w:type="dxa"/>
          </w:tcPr>
          <w:p w14:paraId="3DF9B1A0" w14:textId="77777777" w:rsidR="001B4C9F" w:rsidRDefault="00C160CF" w:rsidP="00D37D40">
            <w:pPr>
              <w:rPr>
                <w:b/>
              </w:rPr>
            </w:pPr>
            <w:r>
              <w:rPr>
                <w:b/>
              </w:rPr>
              <w:t>Next Meetings</w:t>
            </w:r>
          </w:p>
          <w:p w14:paraId="37BA34CC" w14:textId="77777777" w:rsidR="001B4C9F" w:rsidRDefault="00C6732E" w:rsidP="00D37D40">
            <w:pPr>
              <w:rPr>
                <w:b/>
              </w:rPr>
            </w:pPr>
            <w:r w:rsidRPr="00C6732E">
              <w:t xml:space="preserve">Thursday </w:t>
            </w:r>
            <w:r w:rsidR="007A27D7">
              <w:t>10</w:t>
            </w:r>
            <w:r w:rsidR="007A27D7" w:rsidRPr="007A27D7">
              <w:rPr>
                <w:vertAlign w:val="superscript"/>
              </w:rPr>
              <w:t>th</w:t>
            </w:r>
            <w:r w:rsidR="007A27D7">
              <w:t xml:space="preserve"> May </w:t>
            </w:r>
            <w:r w:rsidRPr="00C6732E">
              <w:t>2018</w:t>
            </w:r>
            <w:r w:rsidR="008D16D2">
              <w:t xml:space="preserve"> at </w:t>
            </w:r>
            <w:r w:rsidR="008D16D2" w:rsidRPr="008D16D2">
              <w:rPr>
                <w:b/>
                <w:color w:val="FF0000"/>
              </w:rPr>
              <w:t>NEW TIME OF 8.30pm</w:t>
            </w:r>
            <w:r w:rsidR="008D16D2">
              <w:rPr>
                <w:b/>
                <w:color w:val="FF0000"/>
              </w:rPr>
              <w:t xml:space="preserve"> </w:t>
            </w:r>
            <w:r w:rsidR="008D16D2" w:rsidRPr="008D16D2">
              <w:t>to accommodate food events at the pub which happen on a Thursday</w:t>
            </w:r>
            <w:r w:rsidR="008D16D2" w:rsidRPr="008D16D2">
              <w:rPr>
                <w:b/>
              </w:rPr>
              <w:t xml:space="preserve"> </w:t>
            </w:r>
          </w:p>
          <w:p w14:paraId="7E5E383E" w14:textId="78678DDC" w:rsidR="0085402D" w:rsidRPr="00AD39E9" w:rsidRDefault="0085402D" w:rsidP="00D37D40">
            <w:bookmarkStart w:id="0" w:name="_GoBack"/>
            <w:bookmarkEnd w:id="0"/>
          </w:p>
        </w:tc>
        <w:tc>
          <w:tcPr>
            <w:tcW w:w="1017" w:type="dxa"/>
          </w:tcPr>
          <w:p w14:paraId="7FA0B036" w14:textId="77777777" w:rsidR="001B4C9F" w:rsidRDefault="001B4C9F" w:rsidP="00DB1B28">
            <w:pPr>
              <w:jc w:val="center"/>
              <w:rPr>
                <w:b/>
              </w:rPr>
            </w:pPr>
          </w:p>
        </w:tc>
      </w:tr>
    </w:tbl>
    <w:p w14:paraId="04602B3E" w14:textId="77777777" w:rsidR="0085402D" w:rsidRDefault="0085402D" w:rsidP="00380504">
      <w:pPr>
        <w:spacing w:after="0" w:line="240" w:lineRule="auto"/>
      </w:pPr>
    </w:p>
    <w:p w14:paraId="6AB1677D" w14:textId="6D417CDD" w:rsidR="00AF3409" w:rsidRDefault="0092673F" w:rsidP="00380504">
      <w:pPr>
        <w:spacing w:after="0" w:line="240" w:lineRule="auto"/>
      </w:pPr>
      <w:r>
        <w:t>NB – Minutes to be uploaded to NVCA website</w:t>
      </w:r>
    </w:p>
    <w:sectPr w:rsidR="00AF340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5504F" w14:textId="77777777" w:rsidR="00B06E62" w:rsidRDefault="00B06E62" w:rsidP="00254936">
      <w:pPr>
        <w:spacing w:after="0" w:line="240" w:lineRule="auto"/>
      </w:pPr>
      <w:r>
        <w:separator/>
      </w:r>
    </w:p>
  </w:endnote>
  <w:endnote w:type="continuationSeparator" w:id="0">
    <w:p w14:paraId="2CA85597" w14:textId="77777777" w:rsidR="00B06E62" w:rsidRDefault="00B06E62" w:rsidP="0025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780403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CD8C7D2" w14:textId="22A4FF7E" w:rsidR="00C8305E" w:rsidRPr="00254936" w:rsidRDefault="00C8305E">
        <w:pPr>
          <w:pStyle w:val="Footer"/>
          <w:jc w:val="center"/>
          <w:rPr>
            <w:sz w:val="18"/>
            <w:szCs w:val="18"/>
          </w:rPr>
        </w:pPr>
        <w:r w:rsidRPr="00254936">
          <w:rPr>
            <w:sz w:val="18"/>
            <w:szCs w:val="18"/>
          </w:rPr>
          <w:fldChar w:fldCharType="begin"/>
        </w:r>
        <w:r w:rsidRPr="00254936">
          <w:rPr>
            <w:sz w:val="18"/>
            <w:szCs w:val="18"/>
          </w:rPr>
          <w:instrText xml:space="preserve"> PAGE   \* MERGEFORMAT </w:instrText>
        </w:r>
        <w:r w:rsidRPr="00254936">
          <w:rPr>
            <w:sz w:val="18"/>
            <w:szCs w:val="18"/>
          </w:rPr>
          <w:fldChar w:fldCharType="separate"/>
        </w:r>
        <w:r w:rsidR="004570DA">
          <w:rPr>
            <w:noProof/>
            <w:sz w:val="18"/>
            <w:szCs w:val="18"/>
          </w:rPr>
          <w:t>3</w:t>
        </w:r>
        <w:r w:rsidRPr="00254936">
          <w:rPr>
            <w:noProof/>
            <w:sz w:val="18"/>
            <w:szCs w:val="18"/>
          </w:rPr>
          <w:fldChar w:fldCharType="end"/>
        </w:r>
      </w:p>
    </w:sdtContent>
  </w:sdt>
  <w:p w14:paraId="13769C15" w14:textId="77777777" w:rsidR="00C8305E" w:rsidRDefault="00C8305E" w:rsidP="0025493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F77A6" w14:textId="77777777" w:rsidR="00B06E62" w:rsidRDefault="00B06E62" w:rsidP="00254936">
      <w:pPr>
        <w:spacing w:after="0" w:line="240" w:lineRule="auto"/>
      </w:pPr>
      <w:r>
        <w:separator/>
      </w:r>
    </w:p>
  </w:footnote>
  <w:footnote w:type="continuationSeparator" w:id="0">
    <w:p w14:paraId="756720D8" w14:textId="77777777" w:rsidR="00B06E62" w:rsidRDefault="00B06E62" w:rsidP="00254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C4C"/>
    <w:multiLevelType w:val="hybridMultilevel"/>
    <w:tmpl w:val="9B06B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7126C"/>
    <w:multiLevelType w:val="hybridMultilevel"/>
    <w:tmpl w:val="B7467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22C"/>
    <w:multiLevelType w:val="hybridMultilevel"/>
    <w:tmpl w:val="12F48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74861"/>
    <w:multiLevelType w:val="hybridMultilevel"/>
    <w:tmpl w:val="57CCB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C7ED3"/>
    <w:multiLevelType w:val="hybridMultilevel"/>
    <w:tmpl w:val="5376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0680"/>
    <w:multiLevelType w:val="hybridMultilevel"/>
    <w:tmpl w:val="F5A2E1BE"/>
    <w:lvl w:ilvl="0" w:tplc="163EB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E1D04"/>
    <w:multiLevelType w:val="hybridMultilevel"/>
    <w:tmpl w:val="CC800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90C9A"/>
    <w:multiLevelType w:val="hybridMultilevel"/>
    <w:tmpl w:val="4586A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E43F6"/>
    <w:multiLevelType w:val="hybridMultilevel"/>
    <w:tmpl w:val="D97E4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380D"/>
    <w:multiLevelType w:val="hybridMultilevel"/>
    <w:tmpl w:val="356A9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17E96"/>
    <w:multiLevelType w:val="hybridMultilevel"/>
    <w:tmpl w:val="3AF66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B44CB"/>
    <w:multiLevelType w:val="hybridMultilevel"/>
    <w:tmpl w:val="D1123C22"/>
    <w:lvl w:ilvl="0" w:tplc="163EB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B1047"/>
    <w:multiLevelType w:val="hybridMultilevel"/>
    <w:tmpl w:val="71F89278"/>
    <w:lvl w:ilvl="0" w:tplc="163EB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36350"/>
    <w:multiLevelType w:val="hybridMultilevel"/>
    <w:tmpl w:val="989E5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07D32"/>
    <w:multiLevelType w:val="hybridMultilevel"/>
    <w:tmpl w:val="707E1972"/>
    <w:lvl w:ilvl="0" w:tplc="163EB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D0726D"/>
    <w:multiLevelType w:val="hybridMultilevel"/>
    <w:tmpl w:val="3A86B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142A0"/>
    <w:multiLevelType w:val="hybridMultilevel"/>
    <w:tmpl w:val="78CE0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F626C"/>
    <w:multiLevelType w:val="hybridMultilevel"/>
    <w:tmpl w:val="38C68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66B35"/>
    <w:multiLevelType w:val="hybridMultilevel"/>
    <w:tmpl w:val="18AAA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2026E"/>
    <w:multiLevelType w:val="hybridMultilevel"/>
    <w:tmpl w:val="EA94B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B52ED"/>
    <w:multiLevelType w:val="hybridMultilevel"/>
    <w:tmpl w:val="15607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11"/>
  </w:num>
  <w:num w:numId="7">
    <w:abstractNumId w:val="20"/>
  </w:num>
  <w:num w:numId="8">
    <w:abstractNumId w:val="15"/>
  </w:num>
  <w:num w:numId="9">
    <w:abstractNumId w:val="17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8"/>
  </w:num>
  <w:num w:numId="15">
    <w:abstractNumId w:val="3"/>
  </w:num>
  <w:num w:numId="16">
    <w:abstractNumId w:val="16"/>
  </w:num>
  <w:num w:numId="17">
    <w:abstractNumId w:val="13"/>
  </w:num>
  <w:num w:numId="18">
    <w:abstractNumId w:val="1"/>
  </w:num>
  <w:num w:numId="19">
    <w:abstractNumId w:val="8"/>
  </w:num>
  <w:num w:numId="20">
    <w:abstractNumId w:val="9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A7"/>
    <w:rsid w:val="00001330"/>
    <w:rsid w:val="0001187F"/>
    <w:rsid w:val="0001581E"/>
    <w:rsid w:val="0003731B"/>
    <w:rsid w:val="00042B21"/>
    <w:rsid w:val="0005601B"/>
    <w:rsid w:val="00064AE7"/>
    <w:rsid w:val="0006601D"/>
    <w:rsid w:val="000713B1"/>
    <w:rsid w:val="0007383B"/>
    <w:rsid w:val="000769A9"/>
    <w:rsid w:val="000965DB"/>
    <w:rsid w:val="000B08AB"/>
    <w:rsid w:val="000C074C"/>
    <w:rsid w:val="000C176B"/>
    <w:rsid w:val="000E31CC"/>
    <w:rsid w:val="000E43C4"/>
    <w:rsid w:val="000E7A28"/>
    <w:rsid w:val="00120C12"/>
    <w:rsid w:val="00125E8D"/>
    <w:rsid w:val="00127641"/>
    <w:rsid w:val="0014117B"/>
    <w:rsid w:val="001426F3"/>
    <w:rsid w:val="00146C27"/>
    <w:rsid w:val="0014778A"/>
    <w:rsid w:val="0015124D"/>
    <w:rsid w:val="00152AED"/>
    <w:rsid w:val="00152E7E"/>
    <w:rsid w:val="00153C28"/>
    <w:rsid w:val="001613A6"/>
    <w:rsid w:val="0016656F"/>
    <w:rsid w:val="0017194A"/>
    <w:rsid w:val="00174F45"/>
    <w:rsid w:val="0018134F"/>
    <w:rsid w:val="00186285"/>
    <w:rsid w:val="00187851"/>
    <w:rsid w:val="0019743F"/>
    <w:rsid w:val="001B3FFA"/>
    <w:rsid w:val="001B4C9F"/>
    <w:rsid w:val="001D25B3"/>
    <w:rsid w:val="001E4C1C"/>
    <w:rsid w:val="001E7770"/>
    <w:rsid w:val="001F5EE2"/>
    <w:rsid w:val="00206302"/>
    <w:rsid w:val="0021036E"/>
    <w:rsid w:val="00212813"/>
    <w:rsid w:val="002250EF"/>
    <w:rsid w:val="00231661"/>
    <w:rsid w:val="00234CCE"/>
    <w:rsid w:val="002379D5"/>
    <w:rsid w:val="00252A83"/>
    <w:rsid w:val="00254936"/>
    <w:rsid w:val="00256445"/>
    <w:rsid w:val="002844BD"/>
    <w:rsid w:val="00284ACF"/>
    <w:rsid w:val="00293B03"/>
    <w:rsid w:val="002A2996"/>
    <w:rsid w:val="002B13A9"/>
    <w:rsid w:val="002B2AAC"/>
    <w:rsid w:val="002B6723"/>
    <w:rsid w:val="002C69BE"/>
    <w:rsid w:val="002F4270"/>
    <w:rsid w:val="002F6740"/>
    <w:rsid w:val="003021FC"/>
    <w:rsid w:val="003026F7"/>
    <w:rsid w:val="00303572"/>
    <w:rsid w:val="0031135C"/>
    <w:rsid w:val="00315481"/>
    <w:rsid w:val="00332E71"/>
    <w:rsid w:val="003419B4"/>
    <w:rsid w:val="003559E4"/>
    <w:rsid w:val="00361D26"/>
    <w:rsid w:val="003623B9"/>
    <w:rsid w:val="00362A4B"/>
    <w:rsid w:val="00367D75"/>
    <w:rsid w:val="00373B5A"/>
    <w:rsid w:val="00374C99"/>
    <w:rsid w:val="00380504"/>
    <w:rsid w:val="003840F1"/>
    <w:rsid w:val="00387D81"/>
    <w:rsid w:val="00392BDA"/>
    <w:rsid w:val="003A59C1"/>
    <w:rsid w:val="003A67AC"/>
    <w:rsid w:val="003C4139"/>
    <w:rsid w:val="003D11E8"/>
    <w:rsid w:val="003D1A70"/>
    <w:rsid w:val="003D6FD0"/>
    <w:rsid w:val="003F7B17"/>
    <w:rsid w:val="00404690"/>
    <w:rsid w:val="0040650F"/>
    <w:rsid w:val="00412E19"/>
    <w:rsid w:val="0041414C"/>
    <w:rsid w:val="0043003D"/>
    <w:rsid w:val="00430B64"/>
    <w:rsid w:val="00430F41"/>
    <w:rsid w:val="004311A6"/>
    <w:rsid w:val="00443387"/>
    <w:rsid w:val="00446E94"/>
    <w:rsid w:val="00451185"/>
    <w:rsid w:val="004570DA"/>
    <w:rsid w:val="004614A7"/>
    <w:rsid w:val="00462AE6"/>
    <w:rsid w:val="004648C4"/>
    <w:rsid w:val="00466A65"/>
    <w:rsid w:val="00471D21"/>
    <w:rsid w:val="00482E1D"/>
    <w:rsid w:val="00491335"/>
    <w:rsid w:val="00492359"/>
    <w:rsid w:val="00495C70"/>
    <w:rsid w:val="004A249D"/>
    <w:rsid w:val="004A633F"/>
    <w:rsid w:val="004A6FDF"/>
    <w:rsid w:val="004C2881"/>
    <w:rsid w:val="004C4F1E"/>
    <w:rsid w:val="004E3E01"/>
    <w:rsid w:val="00503409"/>
    <w:rsid w:val="005240DC"/>
    <w:rsid w:val="0053489F"/>
    <w:rsid w:val="0054249A"/>
    <w:rsid w:val="00547F03"/>
    <w:rsid w:val="0055290D"/>
    <w:rsid w:val="00553C23"/>
    <w:rsid w:val="005546A8"/>
    <w:rsid w:val="00557FF5"/>
    <w:rsid w:val="00560885"/>
    <w:rsid w:val="0056318E"/>
    <w:rsid w:val="005706B1"/>
    <w:rsid w:val="00574DDD"/>
    <w:rsid w:val="005837FF"/>
    <w:rsid w:val="00592685"/>
    <w:rsid w:val="005976E6"/>
    <w:rsid w:val="005976E8"/>
    <w:rsid w:val="00597E39"/>
    <w:rsid w:val="005A30FD"/>
    <w:rsid w:val="005A3F9D"/>
    <w:rsid w:val="005A7580"/>
    <w:rsid w:val="005C27B7"/>
    <w:rsid w:val="005D0D1D"/>
    <w:rsid w:val="005D3F1D"/>
    <w:rsid w:val="005E5B07"/>
    <w:rsid w:val="005F60F5"/>
    <w:rsid w:val="00601099"/>
    <w:rsid w:val="00601333"/>
    <w:rsid w:val="00602445"/>
    <w:rsid w:val="00602DE9"/>
    <w:rsid w:val="0061015F"/>
    <w:rsid w:val="00615B95"/>
    <w:rsid w:val="00652E71"/>
    <w:rsid w:val="00655B57"/>
    <w:rsid w:val="006657AA"/>
    <w:rsid w:val="00677BD3"/>
    <w:rsid w:val="00683BA0"/>
    <w:rsid w:val="006A4D04"/>
    <w:rsid w:val="006B23FA"/>
    <w:rsid w:val="006B5CEE"/>
    <w:rsid w:val="006C309B"/>
    <w:rsid w:val="006C7962"/>
    <w:rsid w:val="006F272E"/>
    <w:rsid w:val="006F5B6D"/>
    <w:rsid w:val="00712263"/>
    <w:rsid w:val="00721F56"/>
    <w:rsid w:val="00723A55"/>
    <w:rsid w:val="00724762"/>
    <w:rsid w:val="00727388"/>
    <w:rsid w:val="0073180A"/>
    <w:rsid w:val="00737176"/>
    <w:rsid w:val="007611DF"/>
    <w:rsid w:val="007779DF"/>
    <w:rsid w:val="00780C20"/>
    <w:rsid w:val="007A27D7"/>
    <w:rsid w:val="007A3EF1"/>
    <w:rsid w:val="007A536C"/>
    <w:rsid w:val="007B74A1"/>
    <w:rsid w:val="007C7843"/>
    <w:rsid w:val="007D4F23"/>
    <w:rsid w:val="007F5DD1"/>
    <w:rsid w:val="008022C5"/>
    <w:rsid w:val="008038C4"/>
    <w:rsid w:val="00804049"/>
    <w:rsid w:val="008205ED"/>
    <w:rsid w:val="00822169"/>
    <w:rsid w:val="00844972"/>
    <w:rsid w:val="0085402D"/>
    <w:rsid w:val="00867738"/>
    <w:rsid w:val="0087529E"/>
    <w:rsid w:val="008800AD"/>
    <w:rsid w:val="00881D55"/>
    <w:rsid w:val="00881F60"/>
    <w:rsid w:val="008A2C72"/>
    <w:rsid w:val="008B00D4"/>
    <w:rsid w:val="008B5B6A"/>
    <w:rsid w:val="008C6438"/>
    <w:rsid w:val="008D0282"/>
    <w:rsid w:val="008D16D2"/>
    <w:rsid w:val="008E50BA"/>
    <w:rsid w:val="008F00E8"/>
    <w:rsid w:val="008F30BE"/>
    <w:rsid w:val="008F32C5"/>
    <w:rsid w:val="008F6DC0"/>
    <w:rsid w:val="00900FFE"/>
    <w:rsid w:val="00905CC0"/>
    <w:rsid w:val="0090650D"/>
    <w:rsid w:val="0090698F"/>
    <w:rsid w:val="00911DB0"/>
    <w:rsid w:val="00912987"/>
    <w:rsid w:val="0092673F"/>
    <w:rsid w:val="00940D15"/>
    <w:rsid w:val="00950273"/>
    <w:rsid w:val="009727C2"/>
    <w:rsid w:val="00973F59"/>
    <w:rsid w:val="009905DE"/>
    <w:rsid w:val="00996DE5"/>
    <w:rsid w:val="009B0128"/>
    <w:rsid w:val="009C02BB"/>
    <w:rsid w:val="009C1D13"/>
    <w:rsid w:val="009D489D"/>
    <w:rsid w:val="009D7DC5"/>
    <w:rsid w:val="009E715D"/>
    <w:rsid w:val="00A052AA"/>
    <w:rsid w:val="00A24EAE"/>
    <w:rsid w:val="00A4366D"/>
    <w:rsid w:val="00A61C86"/>
    <w:rsid w:val="00A73134"/>
    <w:rsid w:val="00A909D4"/>
    <w:rsid w:val="00AA18A9"/>
    <w:rsid w:val="00AB5148"/>
    <w:rsid w:val="00AB7BA1"/>
    <w:rsid w:val="00AC0748"/>
    <w:rsid w:val="00AC3F6B"/>
    <w:rsid w:val="00AC556A"/>
    <w:rsid w:val="00AD39E9"/>
    <w:rsid w:val="00AD78C4"/>
    <w:rsid w:val="00AE154D"/>
    <w:rsid w:val="00AE5AE6"/>
    <w:rsid w:val="00AE7EDC"/>
    <w:rsid w:val="00AF3409"/>
    <w:rsid w:val="00AF6257"/>
    <w:rsid w:val="00B02DDF"/>
    <w:rsid w:val="00B035A2"/>
    <w:rsid w:val="00B06E62"/>
    <w:rsid w:val="00B24316"/>
    <w:rsid w:val="00B25ABB"/>
    <w:rsid w:val="00B31586"/>
    <w:rsid w:val="00B34D09"/>
    <w:rsid w:val="00B35EE6"/>
    <w:rsid w:val="00B635BA"/>
    <w:rsid w:val="00B70ACC"/>
    <w:rsid w:val="00B754D2"/>
    <w:rsid w:val="00B80A96"/>
    <w:rsid w:val="00B85732"/>
    <w:rsid w:val="00BB2CE9"/>
    <w:rsid w:val="00BD23E7"/>
    <w:rsid w:val="00BD3118"/>
    <w:rsid w:val="00BE35F6"/>
    <w:rsid w:val="00BE7505"/>
    <w:rsid w:val="00BF5DC5"/>
    <w:rsid w:val="00C04F93"/>
    <w:rsid w:val="00C11089"/>
    <w:rsid w:val="00C11ABB"/>
    <w:rsid w:val="00C13A5C"/>
    <w:rsid w:val="00C160CF"/>
    <w:rsid w:val="00C304D4"/>
    <w:rsid w:val="00C6732E"/>
    <w:rsid w:val="00C704A3"/>
    <w:rsid w:val="00C71BE5"/>
    <w:rsid w:val="00C8305E"/>
    <w:rsid w:val="00C926B9"/>
    <w:rsid w:val="00C96313"/>
    <w:rsid w:val="00CA61C6"/>
    <w:rsid w:val="00CB16C7"/>
    <w:rsid w:val="00CC3521"/>
    <w:rsid w:val="00CC527D"/>
    <w:rsid w:val="00CD71B6"/>
    <w:rsid w:val="00CE3293"/>
    <w:rsid w:val="00CF30BE"/>
    <w:rsid w:val="00CF360B"/>
    <w:rsid w:val="00CF591C"/>
    <w:rsid w:val="00D10E21"/>
    <w:rsid w:val="00D13D9E"/>
    <w:rsid w:val="00D249E8"/>
    <w:rsid w:val="00D36FA7"/>
    <w:rsid w:val="00D37D40"/>
    <w:rsid w:val="00D54CE7"/>
    <w:rsid w:val="00D668CD"/>
    <w:rsid w:val="00D74159"/>
    <w:rsid w:val="00D75621"/>
    <w:rsid w:val="00D82FCF"/>
    <w:rsid w:val="00DA56A8"/>
    <w:rsid w:val="00DA7827"/>
    <w:rsid w:val="00DB1B28"/>
    <w:rsid w:val="00DB2176"/>
    <w:rsid w:val="00DC000F"/>
    <w:rsid w:val="00DE200C"/>
    <w:rsid w:val="00E11161"/>
    <w:rsid w:val="00E13549"/>
    <w:rsid w:val="00E16F7B"/>
    <w:rsid w:val="00E27AD8"/>
    <w:rsid w:val="00E27AF1"/>
    <w:rsid w:val="00E343EF"/>
    <w:rsid w:val="00E34BC8"/>
    <w:rsid w:val="00E34E4F"/>
    <w:rsid w:val="00E36312"/>
    <w:rsid w:val="00E41A37"/>
    <w:rsid w:val="00E56BA2"/>
    <w:rsid w:val="00E5754E"/>
    <w:rsid w:val="00E652E7"/>
    <w:rsid w:val="00E7104B"/>
    <w:rsid w:val="00E72199"/>
    <w:rsid w:val="00E733EA"/>
    <w:rsid w:val="00E7365C"/>
    <w:rsid w:val="00E74042"/>
    <w:rsid w:val="00E917A6"/>
    <w:rsid w:val="00EA4F87"/>
    <w:rsid w:val="00EB3234"/>
    <w:rsid w:val="00EC60BB"/>
    <w:rsid w:val="00ED5BDA"/>
    <w:rsid w:val="00EE799B"/>
    <w:rsid w:val="00F010C1"/>
    <w:rsid w:val="00F15B81"/>
    <w:rsid w:val="00F248D9"/>
    <w:rsid w:val="00F256D0"/>
    <w:rsid w:val="00F263E6"/>
    <w:rsid w:val="00F3474E"/>
    <w:rsid w:val="00F40DD5"/>
    <w:rsid w:val="00F40EC6"/>
    <w:rsid w:val="00F46B2C"/>
    <w:rsid w:val="00F51DA8"/>
    <w:rsid w:val="00F57F14"/>
    <w:rsid w:val="00F6019E"/>
    <w:rsid w:val="00F631A7"/>
    <w:rsid w:val="00F67FF9"/>
    <w:rsid w:val="00F948E6"/>
    <w:rsid w:val="00FA2308"/>
    <w:rsid w:val="00FB4064"/>
    <w:rsid w:val="00FC0BFF"/>
    <w:rsid w:val="00FC5133"/>
    <w:rsid w:val="00FD076B"/>
    <w:rsid w:val="00FE1351"/>
    <w:rsid w:val="00FE4E53"/>
    <w:rsid w:val="00FF3A7A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7167A"/>
  <w15:docId w15:val="{4162B968-C34F-453F-AD3C-6B682B28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4A7"/>
    <w:pPr>
      <w:ind w:left="720"/>
      <w:contextualSpacing/>
    </w:pPr>
  </w:style>
  <w:style w:type="table" w:styleId="TableGrid">
    <w:name w:val="Table Grid"/>
    <w:basedOn w:val="TableNormal"/>
    <w:uiPriority w:val="59"/>
    <w:rsid w:val="00461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7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936"/>
  </w:style>
  <w:style w:type="paragraph" w:styleId="Footer">
    <w:name w:val="footer"/>
    <w:basedOn w:val="Normal"/>
    <w:link w:val="FooterChar"/>
    <w:uiPriority w:val="99"/>
    <w:unhideWhenUsed/>
    <w:rsid w:val="002549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936"/>
  </w:style>
  <w:style w:type="paragraph" w:styleId="BalloonText">
    <w:name w:val="Balloon Text"/>
    <w:basedOn w:val="Normal"/>
    <w:link w:val="BalloonTextChar"/>
    <w:uiPriority w:val="99"/>
    <w:semiHidden/>
    <w:unhideWhenUsed/>
    <w:rsid w:val="00E27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AD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4A6FDF"/>
  </w:style>
  <w:style w:type="character" w:styleId="UnresolvedMention">
    <w:name w:val="Unresolved Mention"/>
    <w:basedOn w:val="DefaultParagraphFont"/>
    <w:uiPriority w:val="99"/>
    <w:semiHidden/>
    <w:unhideWhenUsed/>
    <w:rsid w:val="00597E3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F0FF-64F4-4C64-A5E4-717E1C5AD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rachael gildert</cp:lastModifiedBy>
  <cp:revision>14</cp:revision>
  <cp:lastPrinted>2018-04-12T18:12:00Z</cp:lastPrinted>
  <dcterms:created xsi:type="dcterms:W3CDTF">2018-04-12T18:24:00Z</dcterms:created>
  <dcterms:modified xsi:type="dcterms:W3CDTF">2018-04-13T08:19:00Z</dcterms:modified>
</cp:coreProperties>
</file>